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1907"/>
        <w:gridCol w:w="3758"/>
        <w:gridCol w:w="1560"/>
        <w:gridCol w:w="2331"/>
      </w:tblGrid>
      <w:tr w:rsidR="00562262" w:rsidTr="00E41AC3">
        <w:tc>
          <w:tcPr>
            <w:tcW w:w="1907" w:type="dxa"/>
            <w:vAlign w:val="center"/>
          </w:tcPr>
          <w:p w:rsidR="00562262" w:rsidRPr="00E6443B" w:rsidRDefault="00562262" w:rsidP="00257506">
            <w:pPr>
              <w:rPr>
                <w:b/>
                <w:sz w:val="36"/>
                <w:szCs w:val="36"/>
              </w:rPr>
            </w:pPr>
            <w:r w:rsidRPr="00E6443B">
              <w:rPr>
                <w:b/>
                <w:sz w:val="36"/>
                <w:szCs w:val="36"/>
              </w:rPr>
              <w:t>CS102</w:t>
            </w:r>
          </w:p>
        </w:tc>
        <w:tc>
          <w:tcPr>
            <w:tcW w:w="3758" w:type="dxa"/>
            <w:vAlign w:val="center"/>
          </w:tcPr>
          <w:p w:rsidR="00562262" w:rsidRPr="00E6443B" w:rsidRDefault="004847DA" w:rsidP="006015AC">
            <w:pPr>
              <w:rPr>
                <w:b/>
              </w:rPr>
            </w:pPr>
            <w:r w:rsidRPr="00E6443B">
              <w:rPr>
                <w:b/>
              </w:rPr>
              <w:t>Spring 20</w:t>
            </w:r>
            <w:r w:rsidR="00807E4D">
              <w:rPr>
                <w:b/>
              </w:rPr>
              <w:t>1</w:t>
            </w:r>
            <w:r w:rsidR="00EA763F">
              <w:rPr>
                <w:b/>
              </w:rPr>
              <w:t>8</w:t>
            </w:r>
            <w:r w:rsidR="00716B4A" w:rsidRPr="00E6443B">
              <w:rPr>
                <w:b/>
              </w:rPr>
              <w:t>/1</w:t>
            </w:r>
            <w:r w:rsidR="00EA763F">
              <w:rPr>
                <w:b/>
              </w:rPr>
              <w:t>9</w:t>
            </w:r>
          </w:p>
        </w:tc>
        <w:tc>
          <w:tcPr>
            <w:tcW w:w="1560" w:type="dxa"/>
            <w:vMerge w:val="restart"/>
            <w:vAlign w:val="center"/>
          </w:tcPr>
          <w:p w:rsidR="00562262" w:rsidRDefault="00562262" w:rsidP="00E41AC3">
            <w:pPr>
              <w:spacing w:after="240"/>
              <w:ind w:left="457"/>
              <w:jc w:val="left"/>
            </w:pPr>
            <w:r>
              <w:t>Pr</w:t>
            </w:r>
            <w:r w:rsidR="00E41AC3">
              <w:t>o</w:t>
            </w:r>
            <w:r>
              <w:t>ject</w:t>
            </w:r>
            <w:r>
              <w:br/>
              <w:t>Group</w:t>
            </w:r>
          </w:p>
        </w:tc>
        <w:bookmarkStart w:id="0" w:name="Text2"/>
        <w:tc>
          <w:tcPr>
            <w:tcW w:w="2331" w:type="dxa"/>
            <w:vMerge w:val="restart"/>
          </w:tcPr>
          <w:p w:rsidR="00562262" w:rsidRPr="0071571E" w:rsidRDefault="00314B29" w:rsidP="00392C44">
            <w:pPr>
              <w:pStyle w:val="GroupNumber"/>
              <w:spacing w:after="240"/>
            </w:pPr>
            <w:r>
              <w:fldChar w:fldCharType="begin">
                <w:ffData>
                  <w:name w:val="Text2"/>
                  <w:enabled/>
                  <w:calcOnExit w:val="0"/>
                  <w:helpText w:type="text" w:val="Enter your assigned group number here, eg. 1A, 1B, 2A, 2B..."/>
                  <w:statusText w:type="text" w:val="Enter your assigned group number here, eg. 1A, 1B, 2A, 2B..."/>
                  <w:textInput>
                    <w:default w:val="1A"/>
                    <w:maxLength w:val="2"/>
                  </w:textInput>
                </w:ffData>
              </w:fldChar>
            </w:r>
            <w:r>
              <w:instrText xml:space="preserve"> FORMTEXT </w:instrText>
            </w:r>
            <w:r>
              <w:fldChar w:fldCharType="separate"/>
            </w:r>
            <w:r>
              <w:rPr>
                <w:noProof/>
              </w:rPr>
              <w:t>1</w:t>
            </w:r>
            <w:r w:rsidR="00392C44">
              <w:rPr>
                <w:noProof/>
              </w:rPr>
              <w:t>b</w:t>
            </w:r>
            <w:r>
              <w:fldChar w:fldCharType="end"/>
            </w:r>
            <w:bookmarkEnd w:id="0"/>
          </w:p>
        </w:tc>
      </w:tr>
      <w:tr w:rsidR="00562262" w:rsidTr="00E41AC3">
        <w:trPr>
          <w:trHeight w:val="440"/>
        </w:trPr>
        <w:tc>
          <w:tcPr>
            <w:tcW w:w="1907" w:type="dxa"/>
            <w:vAlign w:val="center"/>
          </w:tcPr>
          <w:p w:rsidR="00562262" w:rsidRDefault="00562262" w:rsidP="00257506">
            <w:r>
              <w:t>Instructor:</w:t>
            </w:r>
          </w:p>
        </w:tc>
        <w:bookmarkStart w:id="1" w:name="Text8"/>
        <w:tc>
          <w:tcPr>
            <w:tcW w:w="3758" w:type="dxa"/>
            <w:vAlign w:val="center"/>
          </w:tcPr>
          <w:p w:rsidR="00562262" w:rsidRPr="00E6443B" w:rsidRDefault="00314B29" w:rsidP="00392C44">
            <w:pPr>
              <w:rPr>
                <w:b/>
              </w:rPr>
            </w:pPr>
            <w:r>
              <w:rPr>
                <w:b/>
              </w:rPr>
              <w:fldChar w:fldCharType="begin">
                <w:ffData>
                  <w:name w:val="Text8"/>
                  <w:enabled/>
                  <w:calcOnExit w:val="0"/>
                  <w:statusText w:type="text" w:val="Enter your instructor's name here"/>
                  <w:textInput>
                    <w:default w:val="Instructors Name"/>
                    <w:maxLength w:val="25"/>
                    <w:format w:val="BAŞLIK BİÇİMİ"/>
                  </w:textInput>
                </w:ffData>
              </w:fldChar>
            </w:r>
            <w:r>
              <w:rPr>
                <w:b/>
              </w:rPr>
              <w:instrText xml:space="preserve"> FORMTEXT </w:instrText>
            </w:r>
            <w:r>
              <w:rPr>
                <w:b/>
              </w:rPr>
            </w:r>
            <w:r>
              <w:rPr>
                <w:b/>
              </w:rPr>
              <w:fldChar w:fldCharType="separate"/>
            </w:r>
            <w:r w:rsidR="00392C44">
              <w:rPr>
                <w:b/>
                <w:noProof/>
              </w:rPr>
              <w:t>David Davenport</w:t>
            </w:r>
            <w:r>
              <w:rPr>
                <w:b/>
              </w:rPr>
              <w:fldChar w:fldCharType="end"/>
            </w:r>
            <w:bookmarkEnd w:id="1"/>
          </w:p>
        </w:tc>
        <w:tc>
          <w:tcPr>
            <w:tcW w:w="1560" w:type="dxa"/>
            <w:vMerge/>
            <w:vAlign w:val="center"/>
          </w:tcPr>
          <w:p w:rsidR="00562262" w:rsidRDefault="00562262" w:rsidP="00E6443B">
            <w:pPr>
              <w:spacing w:after="240"/>
              <w:jc w:val="right"/>
            </w:pPr>
          </w:p>
        </w:tc>
        <w:tc>
          <w:tcPr>
            <w:tcW w:w="2331" w:type="dxa"/>
            <w:vMerge/>
          </w:tcPr>
          <w:p w:rsidR="00562262" w:rsidRPr="00E6443B" w:rsidRDefault="00562262" w:rsidP="00E6443B">
            <w:pPr>
              <w:spacing w:after="240"/>
              <w:jc w:val="center"/>
              <w:rPr>
                <w:sz w:val="144"/>
                <w:szCs w:val="144"/>
              </w:rPr>
            </w:pPr>
          </w:p>
        </w:tc>
      </w:tr>
      <w:tr w:rsidR="00562262" w:rsidTr="00E41AC3">
        <w:trPr>
          <w:trHeight w:val="277"/>
        </w:trPr>
        <w:tc>
          <w:tcPr>
            <w:tcW w:w="1907" w:type="dxa"/>
            <w:vAlign w:val="center"/>
          </w:tcPr>
          <w:p w:rsidR="00562262" w:rsidRDefault="00562262" w:rsidP="00257506">
            <w:r>
              <w:t>Assistant:</w:t>
            </w:r>
          </w:p>
        </w:tc>
        <w:bookmarkStart w:id="2" w:name="Text1"/>
        <w:tc>
          <w:tcPr>
            <w:tcW w:w="3758" w:type="dxa"/>
            <w:vAlign w:val="center"/>
          </w:tcPr>
          <w:p w:rsidR="00562262" w:rsidRPr="00012050" w:rsidRDefault="00314B29" w:rsidP="00392C44">
            <w:pPr>
              <w:pStyle w:val="Assistant"/>
            </w:pPr>
            <w:r>
              <w:fldChar w:fldCharType="begin">
                <w:ffData>
                  <w:name w:val="Text1"/>
                  <w:enabled/>
                  <w:calcOnExit w:val="0"/>
                  <w:helpText w:type="text" w:val="Enter the name of the assistant supervising your project"/>
                  <w:statusText w:type="text" w:val="Enter the name of the assistant supervising your project"/>
                  <w:textInput>
                    <w:default w:val="Assistant's Name"/>
                    <w:maxLength w:val="25"/>
                    <w:format w:val="BAŞLIK BİÇİMİ"/>
                  </w:textInput>
                </w:ffData>
              </w:fldChar>
            </w:r>
            <w:r>
              <w:instrText xml:space="preserve"> FORMTEXT </w:instrText>
            </w:r>
            <w:r>
              <w:fldChar w:fldCharType="separate"/>
            </w:r>
            <w:r w:rsidR="00392C44">
              <w:rPr>
                <w:noProof/>
              </w:rPr>
              <w:t>Mehmet Başaran</w:t>
            </w:r>
            <w:r>
              <w:fldChar w:fldCharType="end"/>
            </w:r>
            <w:bookmarkEnd w:id="2"/>
          </w:p>
        </w:tc>
        <w:tc>
          <w:tcPr>
            <w:tcW w:w="1560" w:type="dxa"/>
            <w:vMerge/>
            <w:vAlign w:val="center"/>
          </w:tcPr>
          <w:p w:rsidR="00562262" w:rsidRDefault="00562262" w:rsidP="00E6443B">
            <w:pPr>
              <w:spacing w:after="240"/>
              <w:jc w:val="right"/>
            </w:pPr>
          </w:p>
        </w:tc>
        <w:tc>
          <w:tcPr>
            <w:tcW w:w="2331" w:type="dxa"/>
            <w:vMerge/>
          </w:tcPr>
          <w:p w:rsidR="00562262" w:rsidRPr="00E6443B" w:rsidRDefault="00562262" w:rsidP="00E6443B">
            <w:pPr>
              <w:spacing w:after="240"/>
              <w:jc w:val="center"/>
              <w:rPr>
                <w:sz w:val="144"/>
                <w:szCs w:val="144"/>
              </w:rPr>
            </w:pPr>
          </w:p>
        </w:tc>
      </w:tr>
    </w:tbl>
    <w:p w:rsidR="001C4663" w:rsidRPr="001C4663" w:rsidRDefault="001C4663" w:rsidP="001C4663">
      <w:pPr>
        <w:spacing w:before="0"/>
        <w:rPr>
          <w:vanish/>
        </w:rPr>
      </w:pPr>
    </w:p>
    <w:tbl>
      <w:tblPr>
        <w:tblpPr w:leftFromText="180" w:rightFromText="180" w:vertAnchor="text" w:horzAnchor="page" w:tblpX="8134" w:tblpY="414"/>
        <w:tblW w:w="3256" w:type="dxa"/>
        <w:tblBorders>
          <w:top w:val="single" w:sz="8" w:space="0" w:color="9BBB59"/>
          <w:left w:val="single" w:sz="8" w:space="0" w:color="9BBB59"/>
          <w:bottom w:val="single" w:sz="8" w:space="0" w:color="9BBB59"/>
          <w:right w:val="single" w:sz="8" w:space="0" w:color="9BBB59"/>
          <w:insideV w:val="single" w:sz="8" w:space="0" w:color="9BBB59"/>
        </w:tblBorders>
        <w:tblLook w:val="0620" w:firstRow="1" w:lastRow="0" w:firstColumn="0" w:lastColumn="0" w:noHBand="1" w:noVBand="1"/>
      </w:tblPr>
      <w:tblGrid>
        <w:gridCol w:w="1242"/>
        <w:gridCol w:w="1011"/>
        <w:gridCol w:w="1003"/>
      </w:tblGrid>
      <w:tr w:rsidR="006877B5" w:rsidTr="00F56123">
        <w:trPr>
          <w:trHeight w:val="340"/>
        </w:trPr>
        <w:tc>
          <w:tcPr>
            <w:tcW w:w="1242" w:type="dxa"/>
            <w:shd w:val="clear" w:color="auto" w:fill="92D050"/>
          </w:tcPr>
          <w:p w:rsidR="006877B5" w:rsidRPr="006877B5" w:rsidRDefault="006877B5" w:rsidP="00F56123">
            <w:pPr>
              <w:ind w:left="0"/>
              <w:jc w:val="center"/>
              <w:rPr>
                <w:rFonts w:ascii="Calibri" w:hAnsi="Calibri"/>
                <w:b/>
                <w:bCs/>
                <w:sz w:val="18"/>
                <w:szCs w:val="22"/>
              </w:rPr>
            </w:pPr>
            <w:r w:rsidRPr="006877B5">
              <w:rPr>
                <w:rFonts w:ascii="Calibri" w:hAnsi="Calibri"/>
                <w:b/>
                <w:bCs/>
                <w:sz w:val="18"/>
                <w:szCs w:val="22"/>
              </w:rPr>
              <w:t>Criteria</w:t>
            </w:r>
          </w:p>
        </w:tc>
        <w:tc>
          <w:tcPr>
            <w:tcW w:w="1011" w:type="dxa"/>
            <w:shd w:val="clear" w:color="auto" w:fill="92D050"/>
          </w:tcPr>
          <w:p w:rsidR="006877B5" w:rsidRPr="006877B5" w:rsidRDefault="006877B5" w:rsidP="00F56123">
            <w:pPr>
              <w:ind w:left="0"/>
              <w:jc w:val="center"/>
              <w:rPr>
                <w:rFonts w:ascii="Calibri" w:hAnsi="Calibri"/>
                <w:b/>
                <w:bCs/>
                <w:sz w:val="18"/>
                <w:szCs w:val="22"/>
              </w:rPr>
            </w:pPr>
            <w:r w:rsidRPr="006877B5">
              <w:rPr>
                <w:rFonts w:ascii="Calibri" w:hAnsi="Calibri"/>
                <w:b/>
                <w:bCs/>
                <w:sz w:val="18"/>
                <w:szCs w:val="22"/>
              </w:rPr>
              <w:t>TA/Grader</w:t>
            </w:r>
          </w:p>
        </w:tc>
        <w:tc>
          <w:tcPr>
            <w:tcW w:w="1003" w:type="dxa"/>
            <w:shd w:val="clear" w:color="auto" w:fill="92D050"/>
          </w:tcPr>
          <w:p w:rsidR="006877B5" w:rsidRPr="006877B5" w:rsidRDefault="006877B5" w:rsidP="00F56123">
            <w:pPr>
              <w:ind w:left="298" w:right="34" w:hanging="283"/>
              <w:jc w:val="center"/>
              <w:rPr>
                <w:rFonts w:ascii="Calibri" w:hAnsi="Calibri"/>
                <w:b/>
                <w:bCs/>
                <w:sz w:val="18"/>
                <w:szCs w:val="22"/>
              </w:rPr>
            </w:pPr>
            <w:r w:rsidRPr="006877B5">
              <w:rPr>
                <w:rFonts w:ascii="Calibri" w:hAnsi="Calibri"/>
                <w:b/>
                <w:bCs/>
                <w:sz w:val="18"/>
                <w:szCs w:val="22"/>
              </w:rPr>
              <w:t>Instructor</w:t>
            </w:r>
          </w:p>
        </w:tc>
      </w:tr>
      <w:tr w:rsidR="006877B5" w:rsidTr="006877B5">
        <w:trPr>
          <w:trHeight w:val="340"/>
        </w:trPr>
        <w:tc>
          <w:tcPr>
            <w:tcW w:w="1242" w:type="dxa"/>
          </w:tcPr>
          <w:p w:rsidR="006877B5" w:rsidRPr="006877B5" w:rsidRDefault="006877B5" w:rsidP="006877B5">
            <w:pPr>
              <w:ind w:left="0"/>
              <w:rPr>
                <w:rFonts w:ascii="Calibri" w:hAnsi="Calibri"/>
                <w:sz w:val="18"/>
                <w:szCs w:val="22"/>
              </w:rPr>
            </w:pPr>
            <w:r w:rsidRPr="006877B5">
              <w:rPr>
                <w:rFonts w:ascii="Calibri" w:hAnsi="Calibri"/>
                <w:sz w:val="18"/>
                <w:szCs w:val="22"/>
              </w:rPr>
              <w:t>Presentation</w:t>
            </w:r>
          </w:p>
        </w:tc>
        <w:tc>
          <w:tcPr>
            <w:tcW w:w="1011" w:type="dxa"/>
          </w:tcPr>
          <w:p w:rsidR="006877B5" w:rsidRPr="00615EF2" w:rsidRDefault="006877B5" w:rsidP="006877B5">
            <w:pPr>
              <w:ind w:left="142"/>
              <w:rPr>
                <w:rFonts w:ascii="Calibri" w:hAnsi="Calibri"/>
                <w:sz w:val="22"/>
                <w:szCs w:val="22"/>
              </w:rPr>
            </w:pPr>
          </w:p>
        </w:tc>
        <w:tc>
          <w:tcPr>
            <w:tcW w:w="1003" w:type="dxa"/>
          </w:tcPr>
          <w:p w:rsidR="006877B5" w:rsidRPr="00615EF2" w:rsidRDefault="006877B5" w:rsidP="006877B5">
            <w:pPr>
              <w:ind w:left="142"/>
              <w:rPr>
                <w:rFonts w:ascii="Calibri" w:hAnsi="Calibri"/>
                <w:sz w:val="22"/>
                <w:szCs w:val="22"/>
              </w:rPr>
            </w:pPr>
          </w:p>
        </w:tc>
      </w:tr>
      <w:tr w:rsidR="006877B5" w:rsidTr="006877B5">
        <w:trPr>
          <w:trHeight w:val="340"/>
        </w:trPr>
        <w:tc>
          <w:tcPr>
            <w:tcW w:w="1242" w:type="dxa"/>
          </w:tcPr>
          <w:p w:rsidR="006877B5" w:rsidRPr="006877B5" w:rsidRDefault="006877B5" w:rsidP="006877B5">
            <w:pPr>
              <w:ind w:left="0"/>
              <w:rPr>
                <w:rFonts w:ascii="Calibri" w:hAnsi="Calibri"/>
                <w:sz w:val="18"/>
                <w:szCs w:val="22"/>
              </w:rPr>
            </w:pPr>
          </w:p>
        </w:tc>
        <w:tc>
          <w:tcPr>
            <w:tcW w:w="1011" w:type="dxa"/>
          </w:tcPr>
          <w:p w:rsidR="006877B5" w:rsidRPr="00615EF2" w:rsidRDefault="006877B5" w:rsidP="006877B5">
            <w:pPr>
              <w:ind w:left="142"/>
              <w:rPr>
                <w:rFonts w:ascii="Calibri" w:hAnsi="Calibri"/>
                <w:sz w:val="22"/>
                <w:szCs w:val="22"/>
              </w:rPr>
            </w:pPr>
          </w:p>
        </w:tc>
        <w:tc>
          <w:tcPr>
            <w:tcW w:w="1003" w:type="dxa"/>
          </w:tcPr>
          <w:p w:rsidR="006877B5" w:rsidRPr="00615EF2" w:rsidRDefault="006877B5" w:rsidP="006877B5">
            <w:pPr>
              <w:ind w:left="142"/>
              <w:rPr>
                <w:rFonts w:ascii="Calibri" w:hAnsi="Calibri"/>
                <w:sz w:val="22"/>
                <w:szCs w:val="22"/>
              </w:rPr>
            </w:pPr>
          </w:p>
        </w:tc>
      </w:tr>
      <w:tr w:rsidR="006877B5" w:rsidTr="006877B5">
        <w:trPr>
          <w:trHeight w:val="340"/>
        </w:trPr>
        <w:tc>
          <w:tcPr>
            <w:tcW w:w="1242" w:type="dxa"/>
          </w:tcPr>
          <w:p w:rsidR="006877B5" w:rsidRPr="006877B5" w:rsidRDefault="006877B5" w:rsidP="006877B5">
            <w:pPr>
              <w:ind w:left="0"/>
              <w:rPr>
                <w:rFonts w:ascii="Calibri" w:hAnsi="Calibri"/>
                <w:sz w:val="18"/>
                <w:szCs w:val="22"/>
              </w:rPr>
            </w:pPr>
          </w:p>
        </w:tc>
        <w:tc>
          <w:tcPr>
            <w:tcW w:w="1011" w:type="dxa"/>
          </w:tcPr>
          <w:p w:rsidR="006877B5" w:rsidRPr="00615EF2" w:rsidRDefault="006877B5" w:rsidP="006877B5">
            <w:pPr>
              <w:ind w:left="142"/>
              <w:rPr>
                <w:rFonts w:ascii="Calibri" w:hAnsi="Calibri"/>
                <w:sz w:val="22"/>
                <w:szCs w:val="22"/>
              </w:rPr>
            </w:pPr>
          </w:p>
        </w:tc>
        <w:tc>
          <w:tcPr>
            <w:tcW w:w="1003" w:type="dxa"/>
          </w:tcPr>
          <w:p w:rsidR="006877B5" w:rsidRPr="00615EF2" w:rsidRDefault="006877B5" w:rsidP="006877B5">
            <w:pPr>
              <w:ind w:left="142"/>
              <w:rPr>
                <w:rFonts w:ascii="Calibri" w:hAnsi="Calibri"/>
                <w:sz w:val="22"/>
                <w:szCs w:val="22"/>
              </w:rPr>
            </w:pPr>
          </w:p>
        </w:tc>
      </w:tr>
      <w:tr w:rsidR="006877B5" w:rsidTr="006877B5">
        <w:trPr>
          <w:trHeight w:val="350"/>
        </w:trPr>
        <w:tc>
          <w:tcPr>
            <w:tcW w:w="1242" w:type="dxa"/>
            <w:tcBorders>
              <w:bottom w:val="single" w:sz="8" w:space="0" w:color="9BBB59"/>
            </w:tcBorders>
          </w:tcPr>
          <w:p w:rsidR="006877B5" w:rsidRPr="006877B5" w:rsidRDefault="006877B5" w:rsidP="006877B5">
            <w:pPr>
              <w:ind w:left="0"/>
              <w:rPr>
                <w:rFonts w:ascii="Calibri" w:hAnsi="Calibri"/>
                <w:sz w:val="18"/>
                <w:szCs w:val="22"/>
              </w:rPr>
            </w:pPr>
          </w:p>
        </w:tc>
        <w:tc>
          <w:tcPr>
            <w:tcW w:w="1011" w:type="dxa"/>
            <w:tcBorders>
              <w:bottom w:val="single" w:sz="8" w:space="0" w:color="9BBB59"/>
            </w:tcBorders>
          </w:tcPr>
          <w:p w:rsidR="006877B5" w:rsidRPr="00615EF2" w:rsidRDefault="006877B5" w:rsidP="006877B5">
            <w:pPr>
              <w:ind w:left="142"/>
              <w:rPr>
                <w:rFonts w:ascii="Calibri" w:hAnsi="Calibri"/>
                <w:sz w:val="22"/>
                <w:szCs w:val="22"/>
              </w:rPr>
            </w:pPr>
          </w:p>
        </w:tc>
        <w:tc>
          <w:tcPr>
            <w:tcW w:w="1003" w:type="dxa"/>
            <w:tcBorders>
              <w:bottom w:val="single" w:sz="8" w:space="0" w:color="9BBB59"/>
            </w:tcBorders>
          </w:tcPr>
          <w:p w:rsidR="006877B5" w:rsidRPr="00615EF2" w:rsidRDefault="006877B5" w:rsidP="006877B5">
            <w:pPr>
              <w:ind w:left="142"/>
              <w:rPr>
                <w:rFonts w:ascii="Calibri" w:hAnsi="Calibri"/>
                <w:sz w:val="22"/>
                <w:szCs w:val="22"/>
              </w:rPr>
            </w:pPr>
          </w:p>
        </w:tc>
      </w:tr>
      <w:tr w:rsidR="006877B5" w:rsidTr="006877B5">
        <w:trPr>
          <w:trHeight w:val="350"/>
        </w:trPr>
        <w:tc>
          <w:tcPr>
            <w:tcW w:w="1242" w:type="dxa"/>
            <w:tcBorders>
              <w:top w:val="single" w:sz="8" w:space="0" w:color="9BBB59"/>
              <w:left w:val="nil"/>
              <w:bottom w:val="nil"/>
            </w:tcBorders>
          </w:tcPr>
          <w:p w:rsidR="006877B5" w:rsidRPr="006877B5" w:rsidRDefault="00F56123" w:rsidP="00F56123">
            <w:pPr>
              <w:ind w:left="0"/>
              <w:jc w:val="right"/>
              <w:rPr>
                <w:rFonts w:ascii="Calibri" w:hAnsi="Calibri"/>
                <w:sz w:val="18"/>
                <w:szCs w:val="22"/>
              </w:rPr>
            </w:pPr>
            <w:r>
              <w:rPr>
                <w:rFonts w:ascii="Calibri" w:hAnsi="Calibri"/>
                <w:sz w:val="18"/>
                <w:szCs w:val="22"/>
              </w:rPr>
              <w:t>Overall</w:t>
            </w:r>
          </w:p>
        </w:tc>
        <w:tc>
          <w:tcPr>
            <w:tcW w:w="1011" w:type="dxa"/>
            <w:tcBorders>
              <w:top w:val="single" w:sz="8" w:space="0" w:color="9BBB59"/>
              <w:bottom w:val="single" w:sz="8" w:space="0" w:color="9BBB59"/>
            </w:tcBorders>
          </w:tcPr>
          <w:p w:rsidR="006877B5" w:rsidRPr="00615EF2" w:rsidRDefault="006877B5" w:rsidP="006877B5">
            <w:pPr>
              <w:ind w:left="142"/>
              <w:rPr>
                <w:rFonts w:ascii="Calibri" w:hAnsi="Calibri"/>
                <w:sz w:val="22"/>
                <w:szCs w:val="22"/>
              </w:rPr>
            </w:pPr>
          </w:p>
        </w:tc>
        <w:tc>
          <w:tcPr>
            <w:tcW w:w="1003" w:type="dxa"/>
            <w:tcBorders>
              <w:top w:val="single" w:sz="8" w:space="0" w:color="9BBB59"/>
              <w:bottom w:val="single" w:sz="8" w:space="0" w:color="9BBB59"/>
            </w:tcBorders>
          </w:tcPr>
          <w:p w:rsidR="006877B5" w:rsidRPr="00615EF2" w:rsidRDefault="006877B5" w:rsidP="006877B5">
            <w:pPr>
              <w:ind w:left="142"/>
              <w:rPr>
                <w:rFonts w:ascii="Calibri" w:hAnsi="Calibri"/>
                <w:sz w:val="22"/>
                <w:szCs w:val="22"/>
              </w:rPr>
            </w:pPr>
          </w:p>
        </w:tc>
      </w:tr>
    </w:tbl>
    <w:p w:rsidR="00257506" w:rsidRDefault="00012050" w:rsidP="00766C0E">
      <w:pPr>
        <w:pStyle w:val="KonuBal"/>
      </w:pPr>
      <w:r>
        <w:t xml:space="preserve">~ </w:t>
      </w:r>
      <w:bookmarkStart w:id="3" w:name="Text3"/>
      <w:r w:rsidR="00314B29">
        <w:fldChar w:fldCharType="begin">
          <w:ffData>
            <w:name w:val="Text3"/>
            <w:enabled/>
            <w:calcOnExit w:val="0"/>
            <w:helpText w:type="text" w:val="Enter the title of your project here"/>
            <w:textInput>
              <w:default w:val="Project Title"/>
              <w:maxLength w:val="20"/>
            </w:textInput>
          </w:ffData>
        </w:fldChar>
      </w:r>
      <w:r w:rsidR="00314B29">
        <w:instrText xml:space="preserve"> FORMTEXT </w:instrText>
      </w:r>
      <w:r w:rsidR="00314B29">
        <w:fldChar w:fldCharType="separate"/>
      </w:r>
      <w:r w:rsidR="00392C44">
        <w:rPr>
          <w:noProof/>
        </w:rPr>
        <w:t>CITIZEN OF THE WORLD</w:t>
      </w:r>
      <w:r w:rsidR="00314B29">
        <w:fldChar w:fldCharType="end"/>
      </w:r>
      <w:bookmarkEnd w:id="3"/>
      <w:r>
        <w:t xml:space="preserve"> ~</w:t>
      </w:r>
    </w:p>
    <w:p w:rsidR="00012050" w:rsidRPr="00012050" w:rsidRDefault="00D8259F" w:rsidP="00012050">
      <w:pPr>
        <w:pStyle w:val="GroupName"/>
      </w:pPr>
      <w:r>
        <w:fldChar w:fldCharType="begin">
          <w:ffData>
            <w:name w:val="Text4"/>
            <w:enabled/>
            <w:calcOnExit w:val="0"/>
            <w:helpText w:type="text" w:val="Enter the name you have chosen for your project group here"/>
            <w:textInput>
              <w:default w:val="group_name"/>
              <w:maxLength w:val="25"/>
            </w:textInput>
          </w:ffData>
        </w:fldChar>
      </w:r>
      <w:bookmarkStart w:id="4" w:name="Text4"/>
      <w:r>
        <w:instrText xml:space="preserve"> FORMTEXT </w:instrText>
      </w:r>
      <w:r>
        <w:fldChar w:fldCharType="separate"/>
      </w:r>
      <w:r w:rsidR="00392C44">
        <w:t>KERATTA KERATTALAR</w:t>
      </w:r>
      <w:r>
        <w:fldChar w:fldCharType="end"/>
      </w:r>
      <w:bookmarkEnd w:id="4"/>
    </w:p>
    <w:bookmarkStart w:id="5" w:name="Text5"/>
    <w:p w:rsidR="00392C44" w:rsidRDefault="00314B29" w:rsidP="00012050">
      <w:pPr>
        <w:pStyle w:val="Author"/>
        <w:rPr>
          <w:noProof/>
        </w:rPr>
      </w:pPr>
      <w:r>
        <w:fldChar w:fldCharType="begin">
          <w:ffData>
            <w:name w:val="Text5"/>
            <w:enabled/>
            <w:calcOnExit w:val="0"/>
            <w:helpText w:type="text" w:val="Enter the names of all the people in your project group (firstname familyname pairs, separated by commas). For example, &quot;David Davenport, Derya Davenport, Gunes Davenport&quot;."/>
            <w:textInput>
              <w:default w:val="Author Names"/>
            </w:textInput>
          </w:ffData>
        </w:fldChar>
      </w:r>
      <w:r>
        <w:instrText xml:space="preserve"> FORMTEXT </w:instrText>
      </w:r>
      <w:r>
        <w:fldChar w:fldCharType="separate"/>
      </w:r>
      <w:r w:rsidR="00392C44">
        <w:rPr>
          <w:noProof/>
        </w:rPr>
        <w:t>Burak Öçalan - Ahmet Işık - Batuhan Gelgi</w:t>
      </w:r>
    </w:p>
    <w:p w:rsidR="00012050" w:rsidRPr="00281062" w:rsidRDefault="00392C44" w:rsidP="00012050">
      <w:pPr>
        <w:pStyle w:val="Author"/>
        <w:rPr>
          <w:lang w:val="de-DE"/>
        </w:rPr>
      </w:pPr>
      <w:r>
        <w:rPr>
          <w:noProof/>
        </w:rPr>
        <w:t>Emin Adem Buran - Ahmet Kağan Uğuralp - Yusuf Ziya Özgül</w:t>
      </w:r>
      <w:r w:rsidR="00314B29">
        <w:fldChar w:fldCharType="end"/>
      </w:r>
      <w:bookmarkEnd w:id="5"/>
    </w:p>
    <w:p w:rsidR="007F20F7" w:rsidRPr="00281062" w:rsidRDefault="007F20F7" w:rsidP="007F20F7">
      <w:pPr>
        <w:rPr>
          <w:lang w:val="de-DE"/>
        </w:rPr>
      </w:pPr>
    </w:p>
    <w:tbl>
      <w:tblPr>
        <w:tblW w:w="4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83"/>
      </w:tblGrid>
      <w:tr w:rsidR="007F20F7" w:rsidTr="00E6443B">
        <w:trPr>
          <w:jc w:val="center"/>
        </w:trPr>
        <w:tc>
          <w:tcPr>
            <w:tcW w:w="9854" w:type="dxa"/>
          </w:tcPr>
          <w:bookmarkStart w:id="6" w:name="Text6"/>
          <w:p w:rsidR="007F20F7" w:rsidRPr="007F20F7" w:rsidRDefault="00314B29" w:rsidP="007F20F7">
            <w:pPr>
              <w:pStyle w:val="ReportType"/>
            </w:pPr>
            <w:r>
              <w:fldChar w:fldCharType="begin">
                <w:ffData>
                  <w:name w:val="Text6"/>
                  <w:enabled/>
                  <w:calcOnExit w:val="0"/>
                  <w:helpText w:type="text" w:val="Enter the report type, eg. Requirements Report, User Interface Report, Detailed Design Report, etc."/>
                  <w:statusText w:type="text" w:val="Enter the report type, eg. Requirements Report, User Interface Report, Detailed Design Report, etc."/>
                  <w:textInput>
                    <w:default w:val="Report Type"/>
                    <w:maxLength w:val="35"/>
                  </w:textInput>
                </w:ffData>
              </w:fldChar>
            </w:r>
            <w:r>
              <w:instrText xml:space="preserve"> FORMTEXT </w:instrText>
            </w:r>
            <w:r>
              <w:fldChar w:fldCharType="separate"/>
            </w:r>
            <w:r w:rsidR="00392C44" w:rsidRPr="00392C44">
              <w:rPr>
                <w:noProof/>
              </w:rPr>
              <w:t>UI-Design Report</w:t>
            </w:r>
            <w:r>
              <w:fldChar w:fldCharType="end"/>
            </w:r>
            <w:bookmarkEnd w:id="6"/>
          </w:p>
          <w:p w:rsidR="007F20F7" w:rsidRDefault="00A52303" w:rsidP="007F20F7">
            <w:pPr>
              <w:pStyle w:val="ReportSubType"/>
            </w:pPr>
            <w:r>
              <w:t xml:space="preserve">( </w:t>
            </w:r>
            <w:r w:rsidR="00F56123">
              <w:fldChar w:fldCharType="begin">
                <w:ffData>
                  <w:name w:val="Text7"/>
                  <w:enabled/>
                  <w:calcOnExit w:val="0"/>
                  <w:helpText w:type="text" w:val="Enter the report subtype, e.g. First draft, Summary/Critique, Final, Revised, version 1.0, etc."/>
                  <w:statusText w:type="text" w:val="Enter the report subtype, e.g. First draft, Summary/Critique, Final, Revised, version 1.0, etc."/>
                  <w:textInput>
                    <w:default w:val="report subtype"/>
                    <w:maxLength w:val="35"/>
                  </w:textInput>
                </w:ffData>
              </w:fldChar>
            </w:r>
            <w:bookmarkStart w:id="7" w:name="Text7"/>
            <w:r w:rsidR="00F56123">
              <w:instrText xml:space="preserve"> FORMTEXT </w:instrText>
            </w:r>
            <w:r w:rsidR="00F56123">
              <w:fldChar w:fldCharType="separate"/>
            </w:r>
            <w:r w:rsidR="00392C44">
              <w:rPr>
                <w:noProof/>
              </w:rPr>
              <w:t xml:space="preserve">Version </w:t>
            </w:r>
            <w:r w:rsidR="00BC03E4">
              <w:rPr>
                <w:noProof/>
              </w:rPr>
              <w:t>2</w:t>
            </w:r>
            <w:r w:rsidR="00392C44">
              <w:rPr>
                <w:noProof/>
              </w:rPr>
              <w:t>.0</w:t>
            </w:r>
            <w:r w:rsidR="00F56123">
              <w:fldChar w:fldCharType="end"/>
            </w:r>
            <w:bookmarkEnd w:id="7"/>
            <w:r>
              <w:t xml:space="preserve"> )</w:t>
            </w:r>
          </w:p>
          <w:p w:rsidR="007F20F7" w:rsidRPr="007F20F7" w:rsidRDefault="007F20F7" w:rsidP="00DC49CA">
            <w:pPr>
              <w:pStyle w:val="ReportDate"/>
            </w:pPr>
            <w:r>
              <w:fldChar w:fldCharType="begin"/>
            </w:r>
            <w:r>
              <w:instrText xml:space="preserve"> DATE \@ "d MMMM yyyy" </w:instrText>
            </w:r>
            <w:r>
              <w:fldChar w:fldCharType="separate"/>
            </w:r>
            <w:r w:rsidR="007E0B65">
              <w:t>4 April 2019</w:t>
            </w:r>
            <w:r>
              <w:fldChar w:fldCharType="end"/>
            </w:r>
          </w:p>
        </w:tc>
      </w:tr>
    </w:tbl>
    <w:p w:rsidR="007F20F7" w:rsidRPr="007F20F7" w:rsidRDefault="007F20F7" w:rsidP="007F20F7"/>
    <w:p w:rsidR="00127FD2" w:rsidRDefault="00127FD2" w:rsidP="00012050">
      <w:pPr>
        <w:sectPr w:rsidR="00127FD2" w:rsidSect="007F20F7">
          <w:endnotePr>
            <w:numFmt w:val="decimal"/>
          </w:endnotePr>
          <w:pgSz w:w="11906" w:h="16838" w:code="9"/>
          <w:pgMar w:top="851" w:right="1134" w:bottom="992" w:left="1134" w:header="720" w:footer="720" w:gutter="0"/>
          <w:cols w:space="720"/>
        </w:sectPr>
      </w:pPr>
    </w:p>
    <w:p w:rsidR="00012050" w:rsidRPr="00012050" w:rsidRDefault="00012050" w:rsidP="00F01827">
      <w:pPr>
        <w:ind w:left="0"/>
      </w:pPr>
    </w:p>
    <w:p w:rsidR="00257506" w:rsidRDefault="00257506">
      <w:pPr>
        <w:pStyle w:val="Balk1"/>
      </w:pPr>
      <w:r>
        <w:t>Introduction</w:t>
      </w:r>
    </w:p>
    <w:p w:rsidR="001736E2" w:rsidRDefault="003D66CB" w:rsidP="003D66CB">
      <w:pPr>
        <w:ind w:firstLine="153"/>
      </w:pPr>
      <w:r>
        <w:rPr>
          <w:color w:val="222222"/>
          <w:shd w:val="clear" w:color="auto" w:fill="FFFFFF"/>
        </w:rPr>
        <w:t xml:space="preserve">  </w:t>
      </w:r>
      <w:r w:rsidR="003D4CF2">
        <w:rPr>
          <w:color w:val="222222"/>
          <w:shd w:val="clear" w:color="auto" w:fill="FFFFFF"/>
        </w:rPr>
        <w:t>The game we designed aims to make children learn general knowledge about countries all around the world</w:t>
      </w:r>
      <w:r>
        <w:rPr>
          <w:color w:val="222222"/>
          <w:shd w:val="clear" w:color="auto" w:fill="FFFFFF"/>
        </w:rPr>
        <w:t xml:space="preserve"> and we add user colorful and funny interfaces to the game in order to attract attention of children. </w:t>
      </w:r>
      <w:r w:rsidR="003D4CF2">
        <w:rPr>
          <w:color w:val="222222"/>
          <w:shd w:val="clear" w:color="auto" w:fill="FFFFFF"/>
        </w:rPr>
        <w:t xml:space="preserve">Game </w:t>
      </w:r>
      <w:r>
        <w:rPr>
          <w:color w:val="222222"/>
          <w:shd w:val="clear" w:color="auto" w:fill="FFFFFF"/>
        </w:rPr>
        <w:t>is</w:t>
      </w:r>
      <w:r w:rsidR="003D4CF2">
        <w:rPr>
          <w:color w:val="222222"/>
          <w:shd w:val="clear" w:color="auto" w:fill="FFFFFF"/>
        </w:rPr>
        <w:t xml:space="preserve"> turn based and it is played on the world map. </w:t>
      </w:r>
      <w:r w:rsidR="00190843" w:rsidRPr="00190843">
        <w:rPr>
          <w:color w:val="222222"/>
          <w:shd w:val="clear" w:color="auto" w:fill="FFFFFF"/>
        </w:rPr>
        <w:t>On the basis of the game, players are ask</w:t>
      </w:r>
      <w:r w:rsidR="00EF3698">
        <w:rPr>
          <w:color w:val="222222"/>
          <w:shd w:val="clear" w:color="auto" w:fill="FFFFFF"/>
        </w:rPr>
        <w:t>ed</w:t>
      </w:r>
      <w:r w:rsidR="00190843" w:rsidRPr="00190843">
        <w:rPr>
          <w:color w:val="222222"/>
          <w:shd w:val="clear" w:color="auto" w:fill="FFFFFF"/>
        </w:rPr>
        <w:t xml:space="preserve"> questions about the countries and to be rewarded with the citizenship</w:t>
      </w:r>
      <w:r w:rsidR="00190843">
        <w:rPr>
          <w:color w:val="222222"/>
          <w:shd w:val="clear" w:color="auto" w:fill="FFFFFF"/>
        </w:rPr>
        <w:t>s</w:t>
      </w:r>
      <w:r w:rsidR="00190843" w:rsidRPr="00190843">
        <w:rPr>
          <w:color w:val="222222"/>
          <w:shd w:val="clear" w:color="auto" w:fill="FFFFFF"/>
        </w:rPr>
        <w:t xml:space="preserve"> of th</w:t>
      </w:r>
      <w:r w:rsidR="00190843">
        <w:rPr>
          <w:color w:val="222222"/>
          <w:shd w:val="clear" w:color="auto" w:fill="FFFFFF"/>
        </w:rPr>
        <w:t>ose</w:t>
      </w:r>
      <w:r w:rsidR="00190843" w:rsidRPr="00190843">
        <w:rPr>
          <w:color w:val="222222"/>
          <w:shd w:val="clear" w:color="auto" w:fill="FFFFFF"/>
        </w:rPr>
        <w:t xml:space="preserve"> countr</w:t>
      </w:r>
      <w:r w:rsidR="00190843">
        <w:rPr>
          <w:color w:val="222222"/>
          <w:shd w:val="clear" w:color="auto" w:fill="FFFFFF"/>
        </w:rPr>
        <w:t>ies</w:t>
      </w:r>
      <w:r w:rsidR="00190843" w:rsidRPr="00190843">
        <w:rPr>
          <w:color w:val="222222"/>
          <w:shd w:val="clear" w:color="auto" w:fill="FFFFFF"/>
        </w:rPr>
        <w:t xml:space="preserve"> when they know </w:t>
      </w:r>
      <w:r w:rsidR="00101B1E">
        <w:rPr>
          <w:color w:val="222222"/>
          <w:shd w:val="clear" w:color="auto" w:fill="FFFFFF"/>
        </w:rPr>
        <w:t>three questions</w:t>
      </w:r>
      <w:r w:rsidR="00190843" w:rsidRPr="00190843">
        <w:rPr>
          <w:color w:val="222222"/>
          <w:shd w:val="clear" w:color="auto" w:fill="FFFFFF"/>
        </w:rPr>
        <w:t>.</w:t>
      </w:r>
      <w:r w:rsidR="00190843">
        <w:rPr>
          <w:color w:val="222222"/>
          <w:shd w:val="clear" w:color="auto" w:fill="FFFFFF"/>
        </w:rPr>
        <w:t xml:space="preserve"> This game can be played up to four </w:t>
      </w:r>
      <w:r w:rsidR="00101B1E">
        <w:rPr>
          <w:color w:val="222222"/>
          <w:shd w:val="clear" w:color="auto" w:fill="FFFFFF"/>
        </w:rPr>
        <w:t xml:space="preserve">players </w:t>
      </w:r>
      <w:r w:rsidR="00190843">
        <w:rPr>
          <w:color w:val="222222"/>
          <w:shd w:val="clear" w:color="auto" w:fill="FFFFFF"/>
        </w:rPr>
        <w:t>on</w:t>
      </w:r>
      <w:r w:rsidR="00AF156E">
        <w:rPr>
          <w:color w:val="222222"/>
          <w:shd w:val="clear" w:color="auto" w:fill="FFFFFF"/>
        </w:rPr>
        <w:t xml:space="preserve"> a</w:t>
      </w:r>
      <w:r w:rsidR="00190843">
        <w:rPr>
          <w:color w:val="222222"/>
          <w:shd w:val="clear" w:color="auto" w:fill="FFFFFF"/>
        </w:rPr>
        <w:t xml:space="preserve"> </w:t>
      </w:r>
      <w:r w:rsidR="003D51B9">
        <w:rPr>
          <w:color w:val="222222"/>
          <w:shd w:val="clear" w:color="auto" w:fill="FFFFFF"/>
        </w:rPr>
        <w:t>desktop, which means users will be in same place</w:t>
      </w:r>
      <w:r w:rsidR="00190843">
        <w:rPr>
          <w:color w:val="222222"/>
          <w:shd w:val="clear" w:color="auto" w:fill="FFFFFF"/>
        </w:rPr>
        <w:t xml:space="preserve">. </w:t>
      </w:r>
      <w:r w:rsidR="00947834">
        <w:rPr>
          <w:color w:val="222222"/>
          <w:shd w:val="clear" w:color="auto" w:fill="FFFFFF"/>
        </w:rPr>
        <w:t>When the player plays its turn</w:t>
      </w:r>
      <w:r w:rsidR="00AF156E">
        <w:rPr>
          <w:color w:val="222222"/>
          <w:shd w:val="clear" w:color="auto" w:fill="FFFFFF"/>
        </w:rPr>
        <w:t xml:space="preserve">, </w:t>
      </w:r>
      <w:r w:rsidR="00947834">
        <w:rPr>
          <w:color w:val="222222"/>
          <w:shd w:val="clear" w:color="auto" w:fill="FFFFFF"/>
        </w:rPr>
        <w:t>turn passes to the next player</w:t>
      </w:r>
      <w:r w:rsidR="00AF156E">
        <w:rPr>
          <w:color w:val="222222"/>
          <w:shd w:val="clear" w:color="auto" w:fill="FFFFFF"/>
        </w:rPr>
        <w:t xml:space="preserve"> and</w:t>
      </w:r>
      <w:r w:rsidR="00947834">
        <w:rPr>
          <w:color w:val="222222"/>
          <w:shd w:val="clear" w:color="auto" w:fill="FFFFFF"/>
        </w:rPr>
        <w:t xml:space="preserve"> first player should leave the computer.</w:t>
      </w:r>
      <w:r w:rsidR="00101B1E">
        <w:rPr>
          <w:color w:val="222222"/>
          <w:shd w:val="clear" w:color="auto" w:fill="FFFFFF"/>
        </w:rPr>
        <w:t xml:space="preserve"> First player whose money run</w:t>
      </w:r>
      <w:r w:rsidR="00AF156E">
        <w:rPr>
          <w:color w:val="222222"/>
          <w:shd w:val="clear" w:color="auto" w:fill="FFFFFF"/>
        </w:rPr>
        <w:t>s</w:t>
      </w:r>
      <w:r w:rsidR="00101B1E">
        <w:rPr>
          <w:color w:val="222222"/>
          <w:shd w:val="clear" w:color="auto" w:fill="FFFFFF"/>
        </w:rPr>
        <w:t xml:space="preserve"> out will </w:t>
      </w:r>
      <w:r w:rsidR="00AF156E">
        <w:rPr>
          <w:color w:val="222222"/>
          <w:shd w:val="clear" w:color="auto" w:fill="FFFFFF"/>
        </w:rPr>
        <w:t xml:space="preserve">leave </w:t>
      </w:r>
      <w:r w:rsidR="00101B1E">
        <w:rPr>
          <w:color w:val="222222"/>
          <w:shd w:val="clear" w:color="auto" w:fill="FFFFFF"/>
        </w:rPr>
        <w:t>the game</w:t>
      </w:r>
      <w:r w:rsidR="00AF156E">
        <w:rPr>
          <w:color w:val="222222"/>
          <w:shd w:val="clear" w:color="auto" w:fill="FFFFFF"/>
        </w:rPr>
        <w:t xml:space="preserve"> and the game will continue for other players. When all the players leave the game except for the last one whose money still remains, the last player will get extra 3 citizenships as a reward. At the end of the game winner will be determined according to players’ number of citizenships.</w:t>
      </w:r>
      <w:r w:rsidR="00947834">
        <w:rPr>
          <w:color w:val="222222"/>
          <w:shd w:val="clear" w:color="auto" w:fill="FFFFFF"/>
        </w:rPr>
        <w:t xml:space="preserve"> </w:t>
      </w:r>
    </w:p>
    <w:p w:rsidR="00257506" w:rsidRDefault="00B71B79">
      <w:pPr>
        <w:pStyle w:val="Balk1"/>
      </w:pPr>
      <w:r>
        <w:t>Details</w:t>
      </w:r>
    </w:p>
    <w:p w:rsidR="003D51B9" w:rsidRDefault="003D66CB" w:rsidP="003D51B9">
      <w:pPr>
        <w:ind w:firstLine="153"/>
        <w:rPr>
          <w:color w:val="222222"/>
          <w:shd w:val="clear" w:color="auto" w:fill="FFFFFF"/>
        </w:rPr>
      </w:pPr>
      <w:r>
        <w:rPr>
          <w:color w:val="222222"/>
          <w:shd w:val="clear" w:color="auto" w:fill="FFFFFF"/>
        </w:rPr>
        <w:t xml:space="preserve">  </w:t>
      </w:r>
      <w:r w:rsidR="003D51B9">
        <w:rPr>
          <w:color w:val="222222"/>
          <w:shd w:val="clear" w:color="auto" w:fill="FFFFFF"/>
        </w:rPr>
        <w:t>There are two screens before the players start the game. The first one is the main menu; the second one is the player option menu. After the users make themselves ready for the game, they will go to playground where the users are going to spend most of their time and the game is being played.</w:t>
      </w:r>
    </w:p>
    <w:p w:rsidR="003D51B9" w:rsidRDefault="003D51B9" w:rsidP="003D51B9">
      <w:pPr>
        <w:ind w:firstLine="153"/>
      </w:pPr>
    </w:p>
    <w:p w:rsidR="00553DF5" w:rsidRDefault="00553DF5" w:rsidP="003D51B9">
      <w:pPr>
        <w:ind w:firstLine="153"/>
      </w:pPr>
    </w:p>
    <w:bookmarkStart w:id="8" w:name="_MON_1615885329"/>
    <w:bookmarkEnd w:id="8"/>
    <w:p w:rsidR="00553DF5" w:rsidRDefault="00CB48C0" w:rsidP="00553DF5">
      <w:pPr>
        <w:ind w:left="0"/>
      </w:pPr>
      <w:r>
        <w:object w:dxaOrig="11162" w:dyaOrig="147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558pt;height:737.4pt" o:ole="">
            <v:imagedata r:id="rId8" o:title=""/>
          </v:shape>
          <o:OLEObject Type="Embed" ProgID="Word.Document.12" ShapeID="_x0000_i1060" DrawAspect="Content" ObjectID="_1615902991" r:id="rId9">
            <o:FieldCodes>\s</o:FieldCodes>
          </o:OLEObject>
        </w:object>
      </w:r>
    </w:p>
    <w:p w:rsidR="00257506" w:rsidRDefault="001A7DCF">
      <w:pPr>
        <w:pStyle w:val="Balk2"/>
      </w:pPr>
      <w:r>
        <w:t>Main Menu</w:t>
      </w:r>
    </w:p>
    <w:p w:rsidR="00915618" w:rsidRDefault="003D66CB" w:rsidP="000471F7">
      <w:pPr>
        <w:ind w:firstLine="153"/>
      </w:pPr>
      <w:r>
        <w:t xml:space="preserve">  </w:t>
      </w:r>
      <w:r w:rsidR="001A7DCF">
        <w:t xml:space="preserve">This screen will provide </w:t>
      </w:r>
      <w:r w:rsidR="00CD0860">
        <w:t xml:space="preserve">5 </w:t>
      </w:r>
      <w:r w:rsidR="001A7DCF">
        <w:t>options to user.</w:t>
      </w:r>
      <w:r w:rsidR="00450BB3">
        <w:t xml:space="preserve"> First option</w:t>
      </w:r>
      <w:r w:rsidR="00565329">
        <w:t xml:space="preserve"> is </w:t>
      </w:r>
      <w:r w:rsidR="001C1894">
        <w:t>“</w:t>
      </w:r>
      <w:r w:rsidR="00CD0860">
        <w:t>New</w:t>
      </w:r>
      <w:r w:rsidR="00565329">
        <w:t xml:space="preserve"> Game</w:t>
      </w:r>
      <w:r w:rsidR="001C1894">
        <w:t>”</w:t>
      </w:r>
      <w:r w:rsidR="00565329">
        <w:t>. After players</w:t>
      </w:r>
      <w:r w:rsidR="00450BB3">
        <w:t xml:space="preserve"> </w:t>
      </w:r>
      <w:r w:rsidR="000471F7">
        <w:t>click this</w:t>
      </w:r>
      <w:r w:rsidR="001A7DCF">
        <w:t xml:space="preserve"> button, </w:t>
      </w:r>
      <w:r w:rsidR="00CD0860">
        <w:t>users</w:t>
      </w:r>
      <w:r w:rsidR="001A7DCF">
        <w:t xml:space="preserve"> will encounter another screen that presents player options to user such as selecting nick name. </w:t>
      </w:r>
      <w:r w:rsidR="00CD0860">
        <w:t>The second one is “Load Game”. After player clicks on this button, they will see some slots to choose to play saved games.</w:t>
      </w:r>
      <w:r w:rsidR="001A7DCF">
        <w:t xml:space="preserve"> </w:t>
      </w:r>
      <w:r w:rsidR="00CD0860">
        <w:t>Third</w:t>
      </w:r>
      <w:r w:rsidR="00450BB3">
        <w:t xml:space="preserve"> o</w:t>
      </w:r>
      <w:r w:rsidR="00565329">
        <w:t xml:space="preserve">ption is </w:t>
      </w:r>
      <w:r w:rsidR="001C1894">
        <w:t>“</w:t>
      </w:r>
      <w:r w:rsidR="00565329">
        <w:t>How to Play</w:t>
      </w:r>
      <w:r w:rsidR="001C1894">
        <w:t>”</w:t>
      </w:r>
      <w:r w:rsidR="00565329">
        <w:t>. After player</w:t>
      </w:r>
      <w:r w:rsidR="00450BB3">
        <w:t xml:space="preserve"> select</w:t>
      </w:r>
      <w:r w:rsidR="005113E4">
        <w:t>s</w:t>
      </w:r>
      <w:r w:rsidR="00450BB3">
        <w:t xml:space="preserve"> this button, the game will provide general features a</w:t>
      </w:r>
      <w:r w:rsidR="00565329">
        <w:t>nd rules of the game for the players</w:t>
      </w:r>
      <w:r w:rsidR="00450BB3">
        <w:t xml:space="preserve">. The </w:t>
      </w:r>
      <w:r w:rsidR="00CD0860" w:rsidRPr="00CD0860">
        <w:t>fourth</w:t>
      </w:r>
      <w:r w:rsidR="00450BB3">
        <w:t xml:space="preserve"> option is </w:t>
      </w:r>
      <w:r w:rsidR="001C1894">
        <w:t>“</w:t>
      </w:r>
      <w:r w:rsidR="00450BB3">
        <w:t>Credits</w:t>
      </w:r>
      <w:r w:rsidR="001C1894">
        <w:t>”</w:t>
      </w:r>
      <w:r w:rsidR="00450BB3">
        <w:t>. Af</w:t>
      </w:r>
      <w:r w:rsidR="001C1894">
        <w:t>ter player</w:t>
      </w:r>
      <w:r w:rsidR="00450BB3">
        <w:t xml:space="preserve"> selects this option, they will see the designer</w:t>
      </w:r>
      <w:r w:rsidR="001C1894">
        <w:t>s</w:t>
      </w:r>
      <w:r w:rsidR="00450BB3">
        <w:t xml:space="preserve"> of the game. </w:t>
      </w:r>
      <w:r w:rsidR="00065ADD">
        <w:t xml:space="preserve">Last of them is </w:t>
      </w:r>
      <w:r w:rsidR="001C1894">
        <w:t>“</w:t>
      </w:r>
      <w:r w:rsidR="00065ADD">
        <w:t>Exit</w:t>
      </w:r>
      <w:r w:rsidR="001C1894">
        <w:t>”</w:t>
      </w:r>
      <w:r w:rsidR="00065ADD">
        <w:t>. Af</w:t>
      </w:r>
      <w:r w:rsidR="001C1894">
        <w:t>ter players</w:t>
      </w:r>
      <w:r w:rsidR="00065ADD">
        <w:t xml:space="preserve"> select this button, they will exit the game.</w:t>
      </w:r>
      <w:r w:rsidR="001C1894">
        <w:t xml:space="preserve"> The main menu will be displayed as the following.</w:t>
      </w:r>
    </w:p>
    <w:p w:rsidR="008209C2" w:rsidRDefault="00CD0860" w:rsidP="001C1894">
      <w:pPr>
        <w:jc w:val="center"/>
        <w:rPr>
          <w:noProof/>
          <w:lang w:val="tr-TR" w:eastAsia="tr-TR"/>
        </w:rPr>
      </w:pPr>
      <w:r>
        <w:rPr>
          <w:noProof/>
          <w:lang w:val="tr-TR" w:eastAsia="tr-TR"/>
        </w:rPr>
        <w:drawing>
          <wp:inline distT="0" distB="0" distL="0" distR="0">
            <wp:extent cx="5694218" cy="3316938"/>
            <wp:effectExtent l="0" t="0" r="190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7647" cy="3318935"/>
                    </a:xfrm>
                    <a:prstGeom prst="rect">
                      <a:avLst/>
                    </a:prstGeom>
                    <a:noFill/>
                    <a:ln>
                      <a:noFill/>
                    </a:ln>
                  </pic:spPr>
                </pic:pic>
              </a:graphicData>
            </a:graphic>
          </wp:inline>
        </w:drawing>
      </w:r>
    </w:p>
    <w:p w:rsidR="00CD0860" w:rsidRDefault="003D66CB" w:rsidP="003D51B9">
      <w:pPr>
        <w:ind w:left="0"/>
        <w:jc w:val="center"/>
      </w:pPr>
      <w:r>
        <w:t xml:space="preserve">     </w:t>
      </w:r>
      <w:r w:rsidR="000D16E8">
        <w:t xml:space="preserve">[1] </w:t>
      </w:r>
      <w:r w:rsidR="003D51B9">
        <w:t>Main</w:t>
      </w:r>
      <w:r>
        <w:t xml:space="preserve"> Menu</w:t>
      </w:r>
    </w:p>
    <w:p w:rsidR="004B3449" w:rsidRPr="001A7DCF" w:rsidRDefault="004B3449" w:rsidP="000D74F3">
      <w:pPr>
        <w:ind w:left="0"/>
      </w:pPr>
    </w:p>
    <w:p w:rsidR="00257506" w:rsidRDefault="001736E2">
      <w:pPr>
        <w:pStyle w:val="Balk2"/>
      </w:pPr>
      <w:r>
        <w:t>Player Options</w:t>
      </w:r>
    </w:p>
    <w:p w:rsidR="001736E2" w:rsidRDefault="003D66CB" w:rsidP="0090429E">
      <w:pPr>
        <w:ind w:firstLine="153"/>
        <w:rPr>
          <w:color w:val="222222"/>
          <w:shd w:val="clear" w:color="auto" w:fill="FFFFFF"/>
        </w:rPr>
      </w:pPr>
      <w:r>
        <w:rPr>
          <w:color w:val="222222"/>
          <w:shd w:val="clear" w:color="auto" w:fill="FFFFFF"/>
        </w:rPr>
        <w:t xml:space="preserve">  </w:t>
      </w:r>
      <w:r w:rsidR="006A5620">
        <w:rPr>
          <w:color w:val="222222"/>
          <w:shd w:val="clear" w:color="auto" w:fill="FFFFFF"/>
        </w:rPr>
        <w:t>After clicking the “</w:t>
      </w:r>
      <w:r w:rsidR="004B3449">
        <w:rPr>
          <w:color w:val="222222"/>
          <w:shd w:val="clear" w:color="auto" w:fill="FFFFFF"/>
        </w:rPr>
        <w:t>New</w:t>
      </w:r>
      <w:r w:rsidR="006A5620">
        <w:rPr>
          <w:color w:val="222222"/>
          <w:shd w:val="clear" w:color="auto" w:fill="FFFFFF"/>
        </w:rPr>
        <w:t xml:space="preserve"> Game” button on the main menu, a new menu will appear. In this menu, there will be a few options about the players and the game. At the top, </w:t>
      </w:r>
      <w:r w:rsidR="000471F7">
        <w:rPr>
          <w:color w:val="222222"/>
          <w:shd w:val="clear" w:color="auto" w:fill="FFFFFF"/>
        </w:rPr>
        <w:t>choose player</w:t>
      </w:r>
      <w:r w:rsidR="001736E2">
        <w:rPr>
          <w:color w:val="222222"/>
          <w:shd w:val="clear" w:color="auto" w:fill="FFFFFF"/>
        </w:rPr>
        <w:t xml:space="preserve"> number</w:t>
      </w:r>
      <w:r w:rsidR="006A5620">
        <w:rPr>
          <w:color w:val="222222"/>
          <w:shd w:val="clear" w:color="auto" w:fill="FFFFFF"/>
        </w:rPr>
        <w:t xml:space="preserve"> option determines the</w:t>
      </w:r>
      <w:r w:rsidR="00C620E2">
        <w:rPr>
          <w:color w:val="222222"/>
          <w:shd w:val="clear" w:color="auto" w:fill="FFFFFF"/>
        </w:rPr>
        <w:t xml:space="preserve"> number of players in the game. The number of players can be selected as one, two, three or four. After selecting the number of players, </w:t>
      </w:r>
      <w:r w:rsidR="000471F7">
        <w:rPr>
          <w:color w:val="222222"/>
          <w:shd w:val="clear" w:color="auto" w:fill="FFFFFF"/>
        </w:rPr>
        <w:t>each</w:t>
      </w:r>
      <w:r w:rsidR="00C620E2">
        <w:rPr>
          <w:color w:val="222222"/>
          <w:shd w:val="clear" w:color="auto" w:fill="FFFFFF"/>
        </w:rPr>
        <w:t xml:space="preserve"> player will write their nicknames and select their nation. When the game begins, each player starts at their nation. Also players must select their avatars. After each player completes their preparations for the game, they can click “Start” button which is on the right bottom corner to start the game. Players can return the main menu by clicking “Back” button which is on the left bottom corner.</w:t>
      </w:r>
    </w:p>
    <w:p w:rsidR="00AC7CA6" w:rsidRDefault="00AC7CA6" w:rsidP="001736E2">
      <w:pPr>
        <w:rPr>
          <w:color w:val="222222"/>
          <w:shd w:val="clear" w:color="auto" w:fill="FFFFFF"/>
        </w:rPr>
      </w:pPr>
    </w:p>
    <w:p w:rsidR="00BE5687" w:rsidRDefault="000D16E8" w:rsidP="000D16E8">
      <w:pPr>
        <w:jc w:val="center"/>
        <w:rPr>
          <w:color w:val="222222"/>
          <w:shd w:val="clear" w:color="auto" w:fill="FFFFFF"/>
        </w:rPr>
      </w:pPr>
      <w:r>
        <w:rPr>
          <w:noProof/>
          <w:color w:val="222222"/>
          <w:shd w:val="clear" w:color="auto" w:fill="FFFFFF"/>
          <w:lang w:val="tr-TR" w:eastAsia="tr-TR"/>
        </w:rPr>
        <w:lastRenderedPageBreak/>
        <w:drawing>
          <wp:inline distT="0" distB="0" distL="0" distR="0">
            <wp:extent cx="5852160" cy="3760542"/>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0155" cy="3778531"/>
                    </a:xfrm>
                    <a:prstGeom prst="rect">
                      <a:avLst/>
                    </a:prstGeom>
                    <a:noFill/>
                    <a:ln>
                      <a:noFill/>
                    </a:ln>
                  </pic:spPr>
                </pic:pic>
              </a:graphicData>
            </a:graphic>
          </wp:inline>
        </w:drawing>
      </w:r>
    </w:p>
    <w:p w:rsidR="009165B2" w:rsidRDefault="000D16E8" w:rsidP="00C67E1F">
      <w:pPr>
        <w:jc w:val="center"/>
        <w:rPr>
          <w:color w:val="222222"/>
          <w:shd w:val="clear" w:color="auto" w:fill="FFFFFF"/>
        </w:rPr>
      </w:pPr>
      <w:r>
        <w:rPr>
          <w:color w:val="222222"/>
          <w:shd w:val="clear" w:color="auto" w:fill="FFFFFF"/>
        </w:rPr>
        <w:t xml:space="preserve">[2] </w:t>
      </w:r>
      <w:r w:rsidR="009165B2">
        <w:rPr>
          <w:color w:val="222222"/>
          <w:shd w:val="clear" w:color="auto" w:fill="FFFFFF"/>
        </w:rPr>
        <w:t>Player Options Menu</w:t>
      </w:r>
    </w:p>
    <w:p w:rsidR="00AC7CA6" w:rsidRPr="001736E2" w:rsidRDefault="00AC7CA6" w:rsidP="001736E2"/>
    <w:p w:rsidR="00257506" w:rsidRDefault="009A6BEE">
      <w:pPr>
        <w:pStyle w:val="Balk2"/>
      </w:pPr>
      <w:r>
        <w:t>Playground</w:t>
      </w:r>
    </w:p>
    <w:p w:rsidR="007C5819" w:rsidRDefault="003D66CB" w:rsidP="005E37C9">
      <w:pPr>
        <w:ind w:firstLine="153"/>
      </w:pPr>
      <w:r>
        <w:t xml:space="preserve">  </w:t>
      </w:r>
      <w:r w:rsidR="00C620E2">
        <w:t>Players</w:t>
      </w:r>
      <w:r w:rsidR="003B3FE3">
        <w:t xml:space="preserve"> will spend most of their time in this screen. This screen will contain World Map at background. </w:t>
      </w:r>
      <w:r w:rsidR="00C620E2">
        <w:t>Players</w:t>
      </w:r>
      <w:r w:rsidR="003B3FE3">
        <w:t xml:space="preserve"> will see their</w:t>
      </w:r>
      <w:r w:rsidR="00C620E2">
        <w:t xml:space="preserve"> current location with a specific diamond shape for each player</w:t>
      </w:r>
      <w:r w:rsidR="003B3FE3">
        <w:t xml:space="preserve"> and the route o</w:t>
      </w:r>
      <w:r w:rsidR="003B1789">
        <w:t>f the game</w:t>
      </w:r>
      <w:r w:rsidR="000D74F3">
        <w:t xml:space="preserve"> </w:t>
      </w:r>
      <w:r w:rsidR="009231D5">
        <w:t>(For</w:t>
      </w:r>
      <w:r w:rsidR="000D74F3">
        <w:t xml:space="preserve"> example, a</w:t>
      </w:r>
      <w:r w:rsidR="000D74F3" w:rsidRPr="000D74F3">
        <w:t>s shown in the picture below th</w:t>
      </w:r>
      <w:r w:rsidR="000D74F3">
        <w:t>is</w:t>
      </w:r>
      <w:r w:rsidR="000D74F3" w:rsidRPr="000D74F3">
        <w:t xml:space="preserve"> player </w:t>
      </w:r>
      <w:r w:rsidR="000D74F3">
        <w:t>is</w:t>
      </w:r>
      <w:r w:rsidR="009231D5">
        <w:t xml:space="preserve"> </w:t>
      </w:r>
      <w:r w:rsidR="000D74F3" w:rsidRPr="000D74F3">
        <w:t>currently in Turkey</w:t>
      </w:r>
      <w:r w:rsidR="009231D5" w:rsidRPr="000D74F3">
        <w:t>.</w:t>
      </w:r>
      <w:r w:rsidR="009231D5">
        <w:t xml:space="preserve"> The player’s specific diamond shape, which is visible by the country name at the right top of the screen, is on the Turkey on the map)</w:t>
      </w:r>
      <w:r w:rsidR="003B1789">
        <w:t xml:space="preserve">. </w:t>
      </w:r>
      <w:r w:rsidR="000D74F3">
        <w:t>The r</w:t>
      </w:r>
      <w:r w:rsidR="003B3FE3">
        <w:t>oute of the game</w:t>
      </w:r>
      <w:r w:rsidR="000D74F3">
        <w:t xml:space="preserve"> which is showed with lines</w:t>
      </w:r>
      <w:r w:rsidR="003B3FE3">
        <w:t xml:space="preserve"> </w:t>
      </w:r>
      <w:r w:rsidR="00C620E2">
        <w:t>can</w:t>
      </w:r>
      <w:r w:rsidR="003B3FE3">
        <w:t xml:space="preserve"> </w:t>
      </w:r>
      <w:r w:rsidR="00C620E2">
        <w:t>be seen</w:t>
      </w:r>
      <w:r w:rsidR="003B3FE3">
        <w:t xml:space="preserve"> </w:t>
      </w:r>
      <w:r w:rsidR="00F771C8">
        <w:t>on the World Map.</w:t>
      </w:r>
      <w:r w:rsidR="000D74F3">
        <w:t xml:space="preserve"> P</w:t>
      </w:r>
      <w:r w:rsidR="000D74F3" w:rsidRPr="000D74F3">
        <w:t xml:space="preserve">layers will start from the country selected in the previous menu and follow this route throughout the game. </w:t>
      </w:r>
      <w:r w:rsidR="007B3E4C">
        <w:t>At the top left corner</w:t>
      </w:r>
      <w:r w:rsidR="00D85D4C">
        <w:t>,</w:t>
      </w:r>
      <w:r w:rsidR="007B3E4C">
        <w:t xml:space="preserve"> </w:t>
      </w:r>
      <w:r w:rsidR="00445C6A">
        <w:t>player</w:t>
      </w:r>
      <w:r w:rsidR="007B3E4C">
        <w:t xml:space="preserve"> can see their current money</w:t>
      </w:r>
      <w:r w:rsidR="00445C6A">
        <w:t xml:space="preserve"> with his avatar</w:t>
      </w:r>
      <w:r w:rsidR="007B3E4C">
        <w:t>.</w:t>
      </w:r>
      <w:r w:rsidR="00414FAF">
        <w:t xml:space="preserve"> Also</w:t>
      </w:r>
      <w:r w:rsidR="00D85D4C">
        <w:t>,</w:t>
      </w:r>
      <w:r w:rsidR="00414FAF">
        <w:t xml:space="preserve"> </w:t>
      </w:r>
      <w:r w:rsidR="007F2B65">
        <w:t xml:space="preserve">we can learn </w:t>
      </w:r>
      <w:r w:rsidR="00D85D4C">
        <w:t>which</w:t>
      </w:r>
      <w:r w:rsidR="007F2B65">
        <w:t xml:space="preserve"> play</w:t>
      </w:r>
      <w:r w:rsidR="00D85D4C">
        <w:t xml:space="preserve">er’s </w:t>
      </w:r>
      <w:r w:rsidR="007F2B65">
        <w:t>turn is by looking the color of the avatars</w:t>
      </w:r>
      <w:r w:rsidR="00D85D4C">
        <w:t xml:space="preserve"> on the right panel</w:t>
      </w:r>
      <w:r w:rsidR="007F2B65">
        <w:t xml:space="preserve">. </w:t>
      </w:r>
      <w:r w:rsidR="00D85D4C">
        <w:t xml:space="preserve">The avatar whose background is orange will indicate which player’s turn is. </w:t>
      </w:r>
      <w:r w:rsidR="007C5819">
        <w:t>The general structure of playground will be the following pic</w:t>
      </w:r>
      <w:r w:rsidR="00445C6A">
        <w:t>ture.</w:t>
      </w:r>
    </w:p>
    <w:p w:rsidR="007C5819" w:rsidRDefault="000D16E8" w:rsidP="00D85D4C">
      <w:pPr>
        <w:jc w:val="center"/>
      </w:pPr>
      <w:r>
        <w:rPr>
          <w:noProof/>
        </w:rPr>
        <w:lastRenderedPageBreak/>
        <w:drawing>
          <wp:inline distT="0" distB="0" distL="0" distR="0">
            <wp:extent cx="6111240" cy="3268980"/>
            <wp:effectExtent l="0" t="0" r="381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1240" cy="3268980"/>
                    </a:xfrm>
                    <a:prstGeom prst="rect">
                      <a:avLst/>
                    </a:prstGeom>
                    <a:noFill/>
                    <a:ln>
                      <a:noFill/>
                    </a:ln>
                  </pic:spPr>
                </pic:pic>
              </a:graphicData>
            </a:graphic>
          </wp:inline>
        </w:drawing>
      </w:r>
    </w:p>
    <w:p w:rsidR="00D85D4C" w:rsidRDefault="000D16E8" w:rsidP="00D85D4C">
      <w:pPr>
        <w:ind w:firstLine="153"/>
        <w:jc w:val="center"/>
      </w:pPr>
      <w:r>
        <w:t xml:space="preserve">[3] </w:t>
      </w:r>
      <w:r w:rsidR="00D85D4C">
        <w:t>Playground</w:t>
      </w:r>
    </w:p>
    <w:p w:rsidR="000A1917" w:rsidRDefault="000A1917" w:rsidP="00D85D4C">
      <w:pPr>
        <w:ind w:firstLine="153"/>
        <w:jc w:val="center"/>
      </w:pPr>
    </w:p>
    <w:p w:rsidR="00257506" w:rsidRDefault="00D30DAF" w:rsidP="00AB4C2F">
      <w:pPr>
        <w:ind w:firstLine="153"/>
      </w:pPr>
      <w:r>
        <w:t>Also, users will be able</w:t>
      </w:r>
      <w:r w:rsidR="00445C6A">
        <w:t xml:space="preserve"> to see the status of the other players</w:t>
      </w:r>
      <w:r w:rsidR="00B654A6">
        <w:t xml:space="preserve"> and the leader</w:t>
      </w:r>
      <w:r w:rsidR="00445C6A">
        <w:t>ship</w:t>
      </w:r>
      <w:r w:rsidR="00B654A6">
        <w:t xml:space="preserve"> table</w:t>
      </w:r>
      <w:r w:rsidR="00445C6A">
        <w:t xml:space="preserve"> at the right </w:t>
      </w:r>
      <w:r>
        <w:t>edge of this screen. When they click the profile of anothe</w:t>
      </w:r>
      <w:r w:rsidR="00621EC5">
        <w:t>r user,</w:t>
      </w:r>
      <w:r>
        <w:t xml:space="preserve"> the following screen will seem.  </w:t>
      </w:r>
    </w:p>
    <w:p w:rsidR="00FE4E2D" w:rsidRDefault="000D16E8" w:rsidP="00FE4E2D">
      <w:pPr>
        <w:jc w:val="center"/>
      </w:pPr>
      <w:r>
        <w:rPr>
          <w:noProof/>
          <w:lang w:val="tr-TR" w:eastAsia="tr-TR"/>
        </w:rPr>
        <w:drawing>
          <wp:inline distT="0" distB="0" distL="0" distR="0">
            <wp:extent cx="2598420" cy="4069080"/>
            <wp:effectExtent l="0" t="0" r="0" b="762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8420" cy="4069080"/>
                    </a:xfrm>
                    <a:prstGeom prst="rect">
                      <a:avLst/>
                    </a:prstGeom>
                    <a:noFill/>
                    <a:ln>
                      <a:noFill/>
                    </a:ln>
                  </pic:spPr>
                </pic:pic>
              </a:graphicData>
            </a:graphic>
          </wp:inline>
        </w:drawing>
      </w:r>
    </w:p>
    <w:p w:rsidR="00D85D4C" w:rsidRDefault="000D16E8" w:rsidP="00FE4E2D">
      <w:pPr>
        <w:jc w:val="center"/>
      </w:pPr>
      <w:r>
        <w:t xml:space="preserve">[4] </w:t>
      </w:r>
      <w:r w:rsidR="00D85D4C">
        <w:t>Player Panel</w:t>
      </w:r>
    </w:p>
    <w:p w:rsidR="000A1917" w:rsidRDefault="000A1917" w:rsidP="00FE4E2D">
      <w:pPr>
        <w:jc w:val="center"/>
      </w:pPr>
    </w:p>
    <w:p w:rsidR="000A1917" w:rsidRDefault="000A1917" w:rsidP="00FE4E2D">
      <w:pPr>
        <w:jc w:val="center"/>
      </w:pPr>
    </w:p>
    <w:p w:rsidR="00B654A6" w:rsidRDefault="00FE4E2D" w:rsidP="00AB4C2F">
      <w:r>
        <w:lastRenderedPageBreak/>
        <w:tab/>
      </w:r>
      <w:r w:rsidR="003D66CB">
        <w:t xml:space="preserve">  </w:t>
      </w:r>
      <w:r>
        <w:t xml:space="preserve">The picture above tells us about the details of players. All current citizenships and money </w:t>
      </w:r>
      <w:r w:rsidR="00E33564">
        <w:t>will be able to seen by other players. Details of player cannot be observed directly on playground screen. In order to see details, player should click on little signs at the right edge of screen. Without clicking, just little signs will appear. In this way, we will make playground screen simpler.</w:t>
      </w:r>
      <w:r w:rsidR="00BE270C">
        <w:t xml:space="preserve"> Also, players can save and exit the game by clicking on the images at the right bottom corner. These buttons can be seen in the following picture.</w:t>
      </w:r>
    </w:p>
    <w:p w:rsidR="000D16E8" w:rsidRDefault="000D16E8" w:rsidP="000D16E8">
      <w:r>
        <w:rPr>
          <w:noProof/>
        </w:rPr>
        <w:drawing>
          <wp:inline distT="0" distB="0" distL="0" distR="0">
            <wp:extent cx="5676704" cy="3032760"/>
            <wp:effectExtent l="0" t="0" r="63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5846" cy="3037644"/>
                    </a:xfrm>
                    <a:prstGeom prst="rect">
                      <a:avLst/>
                    </a:prstGeom>
                    <a:noFill/>
                    <a:ln>
                      <a:noFill/>
                    </a:ln>
                  </pic:spPr>
                </pic:pic>
              </a:graphicData>
            </a:graphic>
          </wp:inline>
        </w:drawing>
      </w:r>
    </w:p>
    <w:p w:rsidR="00383027" w:rsidRDefault="000D16E8" w:rsidP="000D16E8">
      <w:pPr>
        <w:ind w:left="3447"/>
      </w:pPr>
      <w:r>
        <w:t xml:space="preserve">[5] </w:t>
      </w:r>
      <w:r w:rsidR="00383027">
        <w:t xml:space="preserve">Playground </w:t>
      </w:r>
      <w:r>
        <w:t>w</w:t>
      </w:r>
      <w:r w:rsidR="00383027">
        <w:t>ith Player Profile</w:t>
      </w:r>
    </w:p>
    <w:p w:rsidR="003934AC" w:rsidRDefault="003934AC"/>
    <w:p w:rsidR="00FC2EBE" w:rsidRDefault="007105BB" w:rsidP="00AB4C2F">
      <w:r>
        <w:tab/>
      </w:r>
      <w:r w:rsidR="003D66CB">
        <w:t xml:space="preserve">  </w:t>
      </w:r>
      <w:r>
        <w:t xml:space="preserve">Also, there is a button on the right </w:t>
      </w:r>
      <w:r w:rsidR="0000166A">
        <w:t>edge</w:t>
      </w:r>
      <w:r>
        <w:t xml:space="preserve"> of the screen called “LEADER TABLE” to see the rank of the players. When the player clicks on the Leadership button, the stats of the players will be shown next</w:t>
      </w:r>
      <w:r w:rsidR="00483786">
        <w:t xml:space="preserve"> to the</w:t>
      </w:r>
      <w:r>
        <w:t xml:space="preserve"> avatars</w:t>
      </w:r>
      <w:r w:rsidR="00483786">
        <w:t>’ buttons</w:t>
      </w:r>
      <w:r>
        <w:t>.</w:t>
      </w:r>
      <w:r w:rsidR="000A1917">
        <w:t xml:space="preserve"> To exit from the leadership table, player should click on “LEADER TABLE” button again.</w:t>
      </w:r>
      <w:r>
        <w:t xml:space="preserve"> Th</w:t>
      </w:r>
      <w:r w:rsidR="000A1917">
        <w:t>e</w:t>
      </w:r>
      <w:r>
        <w:t xml:space="preserve"> rank system is based on </w:t>
      </w:r>
      <w:r w:rsidR="00483786">
        <w:t xml:space="preserve">the citizenship numbers. Whoever has the most citizenships, that player will be shown at the top leadership. If two players’ number of citizenships are the same, the money will be considered as in the example below. </w:t>
      </w:r>
    </w:p>
    <w:p w:rsidR="007105BB" w:rsidRDefault="007E0B65">
      <w:r>
        <w:rPr>
          <w:noProof/>
        </w:rPr>
        <w:drawing>
          <wp:inline distT="0" distB="0" distL="0" distR="0">
            <wp:extent cx="5800612" cy="311340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7742" cy="3122599"/>
                    </a:xfrm>
                    <a:prstGeom prst="rect">
                      <a:avLst/>
                    </a:prstGeom>
                    <a:noFill/>
                    <a:ln>
                      <a:noFill/>
                    </a:ln>
                  </pic:spPr>
                </pic:pic>
              </a:graphicData>
            </a:graphic>
          </wp:inline>
        </w:drawing>
      </w:r>
    </w:p>
    <w:p w:rsidR="00383027" w:rsidRDefault="000D16E8" w:rsidP="00383027">
      <w:pPr>
        <w:jc w:val="center"/>
      </w:pPr>
      <w:r>
        <w:t xml:space="preserve">[6] </w:t>
      </w:r>
      <w:r w:rsidR="00383027">
        <w:t>Playground with leadership table</w:t>
      </w:r>
    </w:p>
    <w:p w:rsidR="007105BB" w:rsidRDefault="007105BB"/>
    <w:p w:rsidR="00EE7575" w:rsidRDefault="00C7641B">
      <w:r>
        <w:tab/>
      </w:r>
      <w:r w:rsidR="00FC2EBE">
        <w:t xml:space="preserve">  </w:t>
      </w:r>
      <w:r>
        <w:t xml:space="preserve">Additionally, each country will have its </w:t>
      </w:r>
      <w:r w:rsidR="00510212">
        <w:t xml:space="preserve">profile. When the player comes to a country, </w:t>
      </w:r>
      <w:r>
        <w:t>player will see the profile of country</w:t>
      </w:r>
      <w:r w:rsidR="00BE270C">
        <w:t xml:space="preserve">. </w:t>
      </w:r>
      <w:r w:rsidR="00072FEB">
        <w:t>In this profile, the accommodation fee, the citizenship fee and the income of this country will be seen.</w:t>
      </w:r>
      <w:r>
        <w:t xml:space="preserve"> </w:t>
      </w:r>
      <w:r w:rsidR="00072FEB">
        <w:t xml:space="preserve">The player will be able to choose between </w:t>
      </w:r>
      <w:r w:rsidR="00934240">
        <w:t>two</w:t>
      </w:r>
      <w:r>
        <w:t xml:space="preserve"> options: pay accommodation fe</w:t>
      </w:r>
      <w:r w:rsidR="00934240">
        <w:t xml:space="preserve">e and </w:t>
      </w:r>
      <w:r>
        <w:t xml:space="preserve">get </w:t>
      </w:r>
      <w:r w:rsidR="00EE7575">
        <w:t>citizenship</w:t>
      </w:r>
      <w:r>
        <w:t xml:space="preserve">. This screen </w:t>
      </w:r>
      <w:r w:rsidR="00072FEB">
        <w:t>can be seen at the next page.</w:t>
      </w:r>
      <w:r w:rsidR="00BE270C">
        <w:t xml:space="preserve"> </w:t>
      </w:r>
    </w:p>
    <w:p w:rsidR="003934AC" w:rsidRDefault="000D16E8">
      <w:r>
        <w:rPr>
          <w:noProof/>
        </w:rPr>
        <w:drawing>
          <wp:inline distT="0" distB="0" distL="0" distR="0">
            <wp:extent cx="5760720" cy="3081482"/>
            <wp:effectExtent l="0" t="0" r="0" b="508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1517" cy="3092607"/>
                    </a:xfrm>
                    <a:prstGeom prst="rect">
                      <a:avLst/>
                    </a:prstGeom>
                    <a:noFill/>
                    <a:ln>
                      <a:noFill/>
                    </a:ln>
                  </pic:spPr>
                </pic:pic>
              </a:graphicData>
            </a:graphic>
          </wp:inline>
        </w:drawing>
      </w:r>
    </w:p>
    <w:p w:rsidR="00DA7BD8" w:rsidRDefault="000D16E8" w:rsidP="00383027">
      <w:pPr>
        <w:jc w:val="center"/>
      </w:pPr>
      <w:r>
        <w:t xml:space="preserve">[7] </w:t>
      </w:r>
      <w:r w:rsidR="00383027">
        <w:t xml:space="preserve">Playground </w:t>
      </w:r>
      <w:r>
        <w:t>w</w:t>
      </w:r>
      <w:r w:rsidR="00383027">
        <w:t>ith Country Profile</w:t>
      </w:r>
    </w:p>
    <w:p w:rsidR="00A8229F" w:rsidRDefault="000D16E8" w:rsidP="009165B2">
      <w:pPr>
        <w:jc w:val="center"/>
      </w:pPr>
      <w:r>
        <w:rPr>
          <w:noProof/>
        </w:rPr>
        <w:drawing>
          <wp:inline distT="0" distB="0" distL="0" distR="0">
            <wp:extent cx="4754880" cy="4290060"/>
            <wp:effectExtent l="0" t="0" r="762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4290060"/>
                    </a:xfrm>
                    <a:prstGeom prst="rect">
                      <a:avLst/>
                    </a:prstGeom>
                    <a:noFill/>
                    <a:ln>
                      <a:noFill/>
                    </a:ln>
                  </pic:spPr>
                </pic:pic>
              </a:graphicData>
            </a:graphic>
          </wp:inline>
        </w:drawing>
      </w:r>
    </w:p>
    <w:p w:rsidR="00EE7575" w:rsidRDefault="000D16E8" w:rsidP="00B92AB7">
      <w:pPr>
        <w:jc w:val="center"/>
      </w:pPr>
      <w:r>
        <w:t xml:space="preserve">[8] </w:t>
      </w:r>
      <w:r w:rsidR="00383027">
        <w:t>Country Profile</w:t>
      </w:r>
    </w:p>
    <w:p w:rsidR="000A1917" w:rsidRDefault="000A1917" w:rsidP="00B92AB7">
      <w:pPr>
        <w:jc w:val="center"/>
      </w:pPr>
    </w:p>
    <w:p w:rsidR="00934240" w:rsidRDefault="00FC2EBE" w:rsidP="00AB4C2F">
      <w:pPr>
        <w:ind w:firstLine="153"/>
      </w:pPr>
      <w:r>
        <w:lastRenderedPageBreak/>
        <w:t xml:space="preserve">  </w:t>
      </w:r>
      <w:r w:rsidR="00934240">
        <w:t>If the players want to see their current citizenships</w:t>
      </w:r>
      <w:r w:rsidR="003934AC">
        <w:t>,</w:t>
      </w:r>
      <w:r w:rsidR="00934240">
        <w:t xml:space="preserve"> they have always chance to click on the avatar</w:t>
      </w:r>
      <w:r w:rsidR="003934AC">
        <w:t xml:space="preserve"> to see details of the player. By this way, they can make a strategy whether to get questions or not by considering current money and the tax comes </w:t>
      </w:r>
      <w:r w:rsidR="00714CB3" w:rsidRPr="00714CB3">
        <w:t xml:space="preserve">from the countries of which </w:t>
      </w:r>
      <w:r w:rsidR="00714CB3">
        <w:t>the player</w:t>
      </w:r>
      <w:r w:rsidR="00714CB3" w:rsidRPr="00714CB3">
        <w:t xml:space="preserve"> is a citizen</w:t>
      </w:r>
      <w:r w:rsidR="003934AC">
        <w:t xml:space="preserve">. The strategy will be important because to get the citizenship from the country, player has to know random three questions about that country. If the player </w:t>
      </w:r>
      <w:r w:rsidR="003934AC" w:rsidRPr="003934AC">
        <w:t>doesn't even know one of the questions</w:t>
      </w:r>
      <w:r w:rsidR="003934AC">
        <w:t xml:space="preserve">, the player will lose much more money than </w:t>
      </w:r>
      <w:r w:rsidR="003934AC" w:rsidRPr="003934AC">
        <w:t>accommodat</w:t>
      </w:r>
      <w:r w:rsidR="003934AC">
        <w:t xml:space="preserve">ing in that country. </w:t>
      </w:r>
      <w:r w:rsidR="00714CB3">
        <w:t>T</w:t>
      </w:r>
      <w:r w:rsidR="00714CB3" w:rsidRPr="00714CB3">
        <w:t>his will make it harder for the player to last longer.</w:t>
      </w:r>
    </w:p>
    <w:p w:rsidR="00383027" w:rsidRDefault="00D26420" w:rsidP="00714CB3">
      <w:pPr>
        <w:jc w:val="left"/>
        <w:rPr>
          <w:noProof/>
        </w:rPr>
      </w:pPr>
      <w:r>
        <w:rPr>
          <w:noProof/>
        </w:rPr>
        <w:drawing>
          <wp:inline distT="0" distB="0" distL="0" distR="0">
            <wp:extent cx="5791200" cy="3101140"/>
            <wp:effectExtent l="0" t="0" r="0" b="444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5027" cy="3108544"/>
                    </a:xfrm>
                    <a:prstGeom prst="rect">
                      <a:avLst/>
                    </a:prstGeom>
                    <a:noFill/>
                    <a:ln>
                      <a:noFill/>
                    </a:ln>
                  </pic:spPr>
                </pic:pic>
              </a:graphicData>
            </a:graphic>
          </wp:inline>
        </w:drawing>
      </w:r>
    </w:p>
    <w:p w:rsidR="00934240" w:rsidRDefault="00D26420" w:rsidP="00383027">
      <w:pPr>
        <w:jc w:val="center"/>
        <w:rPr>
          <w:noProof/>
        </w:rPr>
      </w:pPr>
      <w:r>
        <w:rPr>
          <w:noProof/>
        </w:rPr>
        <w:t xml:space="preserve">[9] </w:t>
      </w:r>
      <w:r w:rsidR="00383027">
        <w:rPr>
          <w:noProof/>
        </w:rPr>
        <w:t xml:space="preserve">Playground </w:t>
      </w:r>
      <w:r>
        <w:rPr>
          <w:noProof/>
        </w:rPr>
        <w:t>w</w:t>
      </w:r>
      <w:r w:rsidR="00383027">
        <w:rPr>
          <w:noProof/>
        </w:rPr>
        <w:t xml:space="preserve">ith Country And Player Profile </w:t>
      </w:r>
    </w:p>
    <w:p w:rsidR="000A1917" w:rsidRDefault="000A1917" w:rsidP="00383027">
      <w:pPr>
        <w:jc w:val="center"/>
      </w:pPr>
    </w:p>
    <w:p w:rsidR="00EE7575" w:rsidRDefault="00FC2EBE" w:rsidP="005E37C9">
      <w:pPr>
        <w:ind w:firstLine="153"/>
      </w:pPr>
      <w:r>
        <w:t xml:space="preserve">  </w:t>
      </w:r>
      <w:r w:rsidR="00EE7575">
        <w:t>If the user want</w:t>
      </w:r>
      <w:r w:rsidR="00E07C17">
        <w:t>s</w:t>
      </w:r>
      <w:r w:rsidR="00EE7575">
        <w:t xml:space="preserve"> to </w:t>
      </w:r>
      <w:r w:rsidR="00E07C17">
        <w:t>pay accommodation fee</w:t>
      </w:r>
      <w:r w:rsidR="00EE7575">
        <w:t xml:space="preserve">, </w:t>
      </w:r>
      <w:r w:rsidR="00E07C17">
        <w:t>game will get the accommodation fee from the user with following screen</w:t>
      </w:r>
      <w:r w:rsidR="0090429E">
        <w:t xml:space="preserve"> and will wait for the player to click the exit button on the pop-up.</w:t>
      </w:r>
    </w:p>
    <w:p w:rsidR="00404114" w:rsidRDefault="00D26420" w:rsidP="00D26420">
      <w:r>
        <w:rPr>
          <w:noProof/>
        </w:rPr>
        <w:drawing>
          <wp:inline distT="0" distB="0" distL="0" distR="0">
            <wp:extent cx="5813410" cy="3124164"/>
            <wp:effectExtent l="0" t="0" r="0" b="63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30681" cy="3133446"/>
                    </a:xfrm>
                    <a:prstGeom prst="rect">
                      <a:avLst/>
                    </a:prstGeom>
                    <a:noFill/>
                    <a:ln>
                      <a:noFill/>
                    </a:ln>
                  </pic:spPr>
                </pic:pic>
              </a:graphicData>
            </a:graphic>
          </wp:inline>
        </w:drawing>
      </w:r>
    </w:p>
    <w:p w:rsidR="00383027" w:rsidRDefault="00D26420" w:rsidP="00383027">
      <w:pPr>
        <w:ind w:firstLine="153"/>
        <w:jc w:val="center"/>
      </w:pPr>
      <w:r>
        <w:t xml:space="preserve">[10] </w:t>
      </w:r>
      <w:r w:rsidR="00383027">
        <w:t xml:space="preserve">Playground </w:t>
      </w:r>
      <w:r>
        <w:t>w</w:t>
      </w:r>
      <w:r w:rsidR="00383027">
        <w:t>ith Accommodation Panel</w:t>
      </w:r>
    </w:p>
    <w:p w:rsidR="00714CB3" w:rsidRDefault="00714CB3" w:rsidP="00404114">
      <w:pPr>
        <w:ind w:left="0"/>
      </w:pPr>
    </w:p>
    <w:p w:rsidR="00E07C17" w:rsidRDefault="00FC2EBE" w:rsidP="00AB4C2F">
      <w:pPr>
        <w:ind w:firstLine="153"/>
      </w:pPr>
      <w:r>
        <w:t xml:space="preserve">  </w:t>
      </w:r>
      <w:r w:rsidR="00E07C17">
        <w:t>If the user wants to get citizenship</w:t>
      </w:r>
      <w:r w:rsidR="0031795E">
        <w:t xml:space="preserve"> from this country, </w:t>
      </w:r>
      <w:r w:rsidR="00072FEB">
        <w:t>three questions wil</w:t>
      </w:r>
      <w:r w:rsidR="00F05215">
        <w:t xml:space="preserve">l be asked to the player. </w:t>
      </w:r>
      <w:r w:rsidR="003B449E">
        <w:t xml:space="preserve">While answering the question, user will have a specific time (in the example below, </w:t>
      </w:r>
      <w:r w:rsidR="003B449E">
        <w:lastRenderedPageBreak/>
        <w:t>given 10 seconds to answer the question) which changes according to the question types and their difficulties to answer it.</w:t>
      </w:r>
      <w:r w:rsidR="00D4096D">
        <w:t xml:space="preserve"> </w:t>
      </w:r>
      <w:r w:rsidR="009D0D84">
        <w:t xml:space="preserve">The number next to text “QUESTION” shows the question number among three questions (in this example, the player still tries to find the answer for the first question between three). In this panel just the answer parts will be clickable. The user cannot click on any parts of question panel but answer buttons. </w:t>
      </w:r>
      <w:r w:rsidR="00DB19E2">
        <w:t>Questions</w:t>
      </w:r>
      <w:r w:rsidR="00F05215">
        <w:t xml:space="preserve"> </w:t>
      </w:r>
      <w:r w:rsidR="0031795E">
        <w:t xml:space="preserve">will </w:t>
      </w:r>
      <w:r w:rsidR="00DB19E2">
        <w:t>be seen</w:t>
      </w:r>
      <w:r w:rsidR="0031795E">
        <w:t xml:space="preserve"> on the screen as the following picture.</w:t>
      </w:r>
      <w:r w:rsidR="003B449E">
        <w:t xml:space="preserve"> </w:t>
      </w:r>
    </w:p>
    <w:p w:rsidR="003B449E" w:rsidRDefault="00D26420" w:rsidP="00BD561A">
      <w:r>
        <w:rPr>
          <w:noProof/>
          <w:lang w:val="tr-TR" w:eastAsia="tr-TR"/>
        </w:rPr>
        <w:drawing>
          <wp:inline distT="0" distB="0" distL="0" distR="0">
            <wp:extent cx="5707150" cy="3063240"/>
            <wp:effectExtent l="0" t="0" r="8255" b="381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9353" cy="3069790"/>
                    </a:xfrm>
                    <a:prstGeom prst="rect">
                      <a:avLst/>
                    </a:prstGeom>
                    <a:noFill/>
                    <a:ln>
                      <a:noFill/>
                    </a:ln>
                  </pic:spPr>
                </pic:pic>
              </a:graphicData>
            </a:graphic>
          </wp:inline>
        </w:drawing>
      </w:r>
    </w:p>
    <w:p w:rsidR="00C7641B" w:rsidRDefault="00BD561A" w:rsidP="00772864">
      <w:pPr>
        <w:jc w:val="center"/>
      </w:pPr>
      <w:r>
        <w:t xml:space="preserve">[11] </w:t>
      </w:r>
      <w:r w:rsidR="00383027">
        <w:t xml:space="preserve">Playground </w:t>
      </w:r>
      <w:r w:rsidR="00D26420">
        <w:t>w</w:t>
      </w:r>
      <w:r w:rsidR="00383027">
        <w:t>ith Questions Panel</w:t>
      </w:r>
    </w:p>
    <w:p w:rsidR="000A1917" w:rsidRDefault="000A1917" w:rsidP="00772864">
      <w:pPr>
        <w:jc w:val="center"/>
      </w:pPr>
    </w:p>
    <w:p w:rsidR="00B654A6" w:rsidRDefault="00FC2EBE" w:rsidP="003B449E">
      <w:pPr>
        <w:ind w:firstLine="153"/>
      </w:pPr>
      <w:r>
        <w:t xml:space="preserve">  </w:t>
      </w:r>
      <w:r w:rsidR="00302C76">
        <w:t xml:space="preserve">When player </w:t>
      </w:r>
      <w:r w:rsidR="00DB19E2">
        <w:t>answers</w:t>
      </w:r>
      <w:r w:rsidR="003B449E">
        <w:t xml:space="preserve"> the </w:t>
      </w:r>
      <w:r w:rsidR="00DB19E2">
        <w:t>question wrongly</w:t>
      </w:r>
      <w:r w:rsidR="00302C76">
        <w:t xml:space="preserve">, </w:t>
      </w:r>
      <w:r w:rsidR="003B449E">
        <w:t xml:space="preserve">the </w:t>
      </w:r>
      <w:r w:rsidR="00302C76">
        <w:t>following picture will seem on the screen.</w:t>
      </w:r>
      <w:r w:rsidR="00DB19E2">
        <w:t xml:space="preserve"> </w:t>
      </w:r>
      <w:r w:rsidR="00404114">
        <w:t xml:space="preserve">Even if the player gives a wrong answer in the first one among three questions, the player cannot see the others. </w:t>
      </w:r>
      <w:r w:rsidR="009D0D84">
        <w:t xml:space="preserve">Game will get the </w:t>
      </w:r>
      <w:r w:rsidR="00414FAF">
        <w:t>citizenship</w:t>
      </w:r>
      <w:r w:rsidR="009D0D84">
        <w:t xml:space="preserve"> fee</w:t>
      </w:r>
      <w:r w:rsidR="00414FAF">
        <w:t>, which is taken per question,</w:t>
      </w:r>
      <w:r w:rsidR="009D0D84">
        <w:t xml:space="preserve"> from the user with following screen and will wait for the player to click the exit button on the pop-up.</w:t>
      </w:r>
    </w:p>
    <w:p w:rsidR="00302C76" w:rsidRDefault="00BD561A" w:rsidP="0057591B">
      <w:pPr>
        <w:jc w:val="center"/>
      </w:pPr>
      <w:r>
        <w:rPr>
          <w:noProof/>
          <w:lang w:val="tr-TR" w:eastAsia="tr-TR"/>
        </w:rPr>
        <w:drawing>
          <wp:inline distT="0" distB="0" distL="0" distR="0">
            <wp:extent cx="5745480" cy="3087659"/>
            <wp:effectExtent l="0" t="0" r="762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780" cy="3096956"/>
                    </a:xfrm>
                    <a:prstGeom prst="rect">
                      <a:avLst/>
                    </a:prstGeom>
                    <a:noFill/>
                    <a:ln>
                      <a:noFill/>
                    </a:ln>
                  </pic:spPr>
                </pic:pic>
              </a:graphicData>
            </a:graphic>
          </wp:inline>
        </w:drawing>
      </w:r>
    </w:p>
    <w:p w:rsidR="00383027" w:rsidRDefault="00BD561A" w:rsidP="00383027">
      <w:pPr>
        <w:jc w:val="center"/>
      </w:pPr>
      <w:r>
        <w:t xml:space="preserve">[12] </w:t>
      </w:r>
      <w:r w:rsidR="00383027">
        <w:t xml:space="preserve">Playground </w:t>
      </w:r>
      <w:r>
        <w:t>w</w:t>
      </w:r>
      <w:r w:rsidR="00383027">
        <w:t>ith Lost Panel</w:t>
      </w:r>
    </w:p>
    <w:p w:rsidR="000A1917" w:rsidRDefault="000A1917" w:rsidP="00383027">
      <w:pPr>
        <w:jc w:val="center"/>
      </w:pPr>
    </w:p>
    <w:p w:rsidR="005113E4" w:rsidRDefault="00FC2EBE" w:rsidP="00AB4C2F">
      <w:pPr>
        <w:ind w:firstLine="153"/>
      </w:pPr>
      <w:r>
        <w:lastRenderedPageBreak/>
        <w:t xml:space="preserve">  </w:t>
      </w:r>
      <w:r w:rsidR="00A32D48">
        <w:t xml:space="preserve">When the user can answer </w:t>
      </w:r>
      <w:r w:rsidR="005113E4">
        <w:t xml:space="preserve">all </w:t>
      </w:r>
      <w:r w:rsidR="00A32D48">
        <w:t>question</w:t>
      </w:r>
      <w:r w:rsidR="005113E4">
        <w:t>s</w:t>
      </w:r>
      <w:r w:rsidR="00A32D48">
        <w:t xml:space="preserve"> correctly,</w:t>
      </w:r>
      <w:r w:rsidR="00DB19E2">
        <w:t xml:space="preserve"> they will be the citizen of this country and the f</w:t>
      </w:r>
      <w:r w:rsidR="00A32D48">
        <w:t xml:space="preserve">ollowing </w:t>
      </w:r>
      <w:r w:rsidR="00D0250E">
        <w:t>panel</w:t>
      </w:r>
      <w:r w:rsidR="00A32D48">
        <w:t xml:space="preserve"> will </w:t>
      </w:r>
      <w:r w:rsidR="00DB19E2">
        <w:t>appear</w:t>
      </w:r>
      <w:r w:rsidR="00A32D48">
        <w:t xml:space="preserve"> on the screen</w:t>
      </w:r>
      <w:r w:rsidR="00D0250E">
        <w:t xml:space="preserve">. </w:t>
      </w:r>
      <w:r w:rsidR="00AB4C2F">
        <w:t xml:space="preserve">In below picture, we give a real estate investment as an income source. There will be also different type of investments to create variety and make game realistic. These investments will change from country to country. For example; when player invest his money to real estate in Turkey, he will earn money by having a taxi station in Brazil. </w:t>
      </w:r>
      <w:r w:rsidR="00D0250E">
        <w:t>This panel will stay on the screen until the user clicks on “Exit” button.</w:t>
      </w:r>
      <w:r w:rsidR="003422F3">
        <w:t xml:space="preserve"> By the way, even if the user knows all the questions, there will a charge of </w:t>
      </w:r>
      <w:r w:rsidR="0000166A">
        <w:t xml:space="preserve">getting </w:t>
      </w:r>
      <w:r w:rsidR="003422F3">
        <w:t xml:space="preserve">citizenship which is $ 600 in this example below. </w:t>
      </w:r>
    </w:p>
    <w:p w:rsidR="00404114" w:rsidRDefault="00BD561A" w:rsidP="00404114">
      <w:pPr>
        <w:rPr>
          <w:noProof/>
          <w:lang w:val="tr-TR" w:eastAsia="tr-TR"/>
        </w:rPr>
      </w:pPr>
      <w:r>
        <w:rPr>
          <w:noProof/>
          <w:lang w:val="tr-TR" w:eastAsia="tr-TR"/>
        </w:rPr>
        <w:drawing>
          <wp:inline distT="0" distB="0" distL="0" distR="0">
            <wp:extent cx="5654040" cy="3038517"/>
            <wp:effectExtent l="0" t="0" r="381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2296" cy="3048328"/>
                    </a:xfrm>
                    <a:prstGeom prst="rect">
                      <a:avLst/>
                    </a:prstGeom>
                    <a:noFill/>
                    <a:ln>
                      <a:noFill/>
                    </a:ln>
                  </pic:spPr>
                </pic:pic>
              </a:graphicData>
            </a:graphic>
          </wp:inline>
        </w:drawing>
      </w:r>
    </w:p>
    <w:p w:rsidR="00383027" w:rsidRDefault="00BD561A" w:rsidP="00383027">
      <w:pPr>
        <w:jc w:val="center"/>
        <w:rPr>
          <w:noProof/>
          <w:lang w:val="tr-TR" w:eastAsia="tr-TR"/>
        </w:rPr>
      </w:pPr>
      <w:r>
        <w:rPr>
          <w:noProof/>
          <w:lang w:val="tr-TR" w:eastAsia="tr-TR"/>
        </w:rPr>
        <w:t xml:space="preserve">[13] </w:t>
      </w:r>
      <w:r w:rsidR="00383027">
        <w:rPr>
          <w:noProof/>
          <w:lang w:val="tr-TR" w:eastAsia="tr-TR"/>
        </w:rPr>
        <w:t xml:space="preserve">Playgroud </w:t>
      </w:r>
      <w:r>
        <w:rPr>
          <w:noProof/>
          <w:lang w:val="tr-TR" w:eastAsia="tr-TR"/>
        </w:rPr>
        <w:t>w</w:t>
      </w:r>
      <w:r w:rsidR="00383027">
        <w:rPr>
          <w:noProof/>
          <w:lang w:val="tr-TR" w:eastAsia="tr-TR"/>
        </w:rPr>
        <w:t>ith Win Panel</w:t>
      </w:r>
    </w:p>
    <w:p w:rsidR="00714CB3" w:rsidRDefault="00714CB3" w:rsidP="003422F3">
      <w:pPr>
        <w:jc w:val="left"/>
      </w:pPr>
    </w:p>
    <w:p w:rsidR="003422F3" w:rsidRDefault="0000166A" w:rsidP="00AB4C2F">
      <w:r>
        <w:tab/>
      </w:r>
      <w:r w:rsidR="00FC2EBE">
        <w:t xml:space="preserve">  </w:t>
      </w:r>
      <w:r w:rsidR="00D24D5E">
        <w:t xml:space="preserve">After the questions are asked or the choice of paying the accommodation is paid, this screen comes again without any pop-up opened on it. This means the turn of the player has passed and </w:t>
      </w:r>
      <w:r w:rsidR="00554F23">
        <w:t xml:space="preserve">the </w:t>
      </w:r>
      <w:r w:rsidR="00D24D5E">
        <w:t xml:space="preserve">game waiting for the next player to click on the “Next Turn” down of the screen. In this screen, before to pass to next player, players will have chance to click on their avatars to see their details to make strategy if they want. </w:t>
      </w:r>
    </w:p>
    <w:p w:rsidR="00D24D5E" w:rsidRDefault="00BD561A" w:rsidP="003422F3">
      <w:pPr>
        <w:jc w:val="left"/>
      </w:pPr>
      <w:r>
        <w:rPr>
          <w:noProof/>
        </w:rPr>
        <w:drawing>
          <wp:inline distT="0" distB="0" distL="0" distR="0">
            <wp:extent cx="5697748" cy="3047799"/>
            <wp:effectExtent l="0" t="0" r="0" b="63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730" cy="3061697"/>
                    </a:xfrm>
                    <a:prstGeom prst="rect">
                      <a:avLst/>
                    </a:prstGeom>
                    <a:noFill/>
                    <a:ln>
                      <a:noFill/>
                    </a:ln>
                  </pic:spPr>
                </pic:pic>
              </a:graphicData>
            </a:graphic>
          </wp:inline>
        </w:drawing>
      </w:r>
    </w:p>
    <w:p w:rsidR="00383027" w:rsidRDefault="00BD561A" w:rsidP="00383027">
      <w:pPr>
        <w:jc w:val="center"/>
      </w:pPr>
      <w:r>
        <w:t xml:space="preserve">[14] </w:t>
      </w:r>
      <w:r w:rsidR="00383027">
        <w:t xml:space="preserve">Playground </w:t>
      </w:r>
      <w:r>
        <w:t>w</w:t>
      </w:r>
      <w:r w:rsidR="00383027">
        <w:t>ith Next Turn Button</w:t>
      </w:r>
    </w:p>
    <w:p w:rsidR="00D24D5E" w:rsidRDefault="00D24D5E" w:rsidP="0000166A">
      <w:pPr>
        <w:jc w:val="left"/>
      </w:pPr>
    </w:p>
    <w:p w:rsidR="00D24D5E" w:rsidRDefault="00D24D5E" w:rsidP="00AB4C2F">
      <w:r>
        <w:tab/>
      </w:r>
      <w:r w:rsidR="00FC2EBE">
        <w:t xml:space="preserve">  </w:t>
      </w:r>
      <w:r>
        <w:t>After clicking on the “Next Turn”</w:t>
      </w:r>
      <w:r w:rsidR="0000166A">
        <w:t xml:space="preserve"> </w:t>
      </w:r>
      <w:r>
        <w:t>button, the pop-up below will be opened on the screen which</w:t>
      </w:r>
      <w:r w:rsidR="00905188">
        <w:t xml:space="preserve"> waits for the player to </w:t>
      </w:r>
      <w:r w:rsidR="00FC2EBE">
        <w:t>click on</w:t>
      </w:r>
      <w:r w:rsidR="00905188">
        <w:t xml:space="preserve"> the button “</w:t>
      </w:r>
      <w:r w:rsidR="00FC2EBE">
        <w:t xml:space="preserve">THROW THE DICE” to roll the </w:t>
      </w:r>
      <w:r>
        <w:t>dice for the</w:t>
      </w:r>
      <w:r w:rsidR="00FC2EBE">
        <w:t xml:space="preserve"> </w:t>
      </w:r>
      <w:r>
        <w:t>player</w:t>
      </w:r>
      <w:r w:rsidR="00FC2EBE">
        <w:t>’s travel</w:t>
      </w:r>
      <w:r>
        <w:t xml:space="preserve">. </w:t>
      </w:r>
    </w:p>
    <w:p w:rsidR="0000166A" w:rsidRDefault="00BD561A" w:rsidP="0000166A">
      <w:pPr>
        <w:jc w:val="left"/>
      </w:pPr>
      <w:r>
        <w:rPr>
          <w:noProof/>
        </w:rPr>
        <w:drawing>
          <wp:inline distT="0" distB="0" distL="0" distR="0">
            <wp:extent cx="5685864" cy="305562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91036" cy="3058400"/>
                    </a:xfrm>
                    <a:prstGeom prst="rect">
                      <a:avLst/>
                    </a:prstGeom>
                    <a:noFill/>
                    <a:ln>
                      <a:noFill/>
                    </a:ln>
                  </pic:spPr>
                </pic:pic>
              </a:graphicData>
            </a:graphic>
          </wp:inline>
        </w:drawing>
      </w:r>
    </w:p>
    <w:p w:rsidR="00383027" w:rsidRDefault="00BD561A" w:rsidP="00383027">
      <w:pPr>
        <w:jc w:val="center"/>
      </w:pPr>
      <w:r>
        <w:t xml:space="preserve">[15] </w:t>
      </w:r>
      <w:r w:rsidR="00383027">
        <w:t xml:space="preserve">Playground </w:t>
      </w:r>
      <w:r>
        <w:t>w</w:t>
      </w:r>
      <w:r w:rsidR="00383027">
        <w:t>ith Dice Panel</w:t>
      </w:r>
    </w:p>
    <w:p w:rsidR="003422F3" w:rsidRDefault="003422F3" w:rsidP="003422F3">
      <w:pPr>
        <w:ind w:left="0" w:firstLine="567"/>
        <w:jc w:val="left"/>
      </w:pPr>
    </w:p>
    <w:p w:rsidR="008004BD" w:rsidRDefault="00554F23" w:rsidP="00AB4C2F">
      <w:r>
        <w:tab/>
      </w:r>
      <w:r w:rsidR="00FC2EBE">
        <w:t xml:space="preserve">  </w:t>
      </w:r>
      <w:r>
        <w:t xml:space="preserve">Later on, a new pop-up comes on the screen which </w:t>
      </w:r>
      <w:r w:rsidR="008004BD">
        <w:t>displays the result of the dice rolling</w:t>
      </w:r>
      <w:r w:rsidR="00FC2EBE">
        <w:t xml:space="preserve"> and </w:t>
      </w:r>
      <w:r w:rsidR="008004BD" w:rsidRPr="008004BD">
        <w:t>travel cost</w:t>
      </w:r>
      <w:r w:rsidR="008004BD">
        <w:t xml:space="preserve"> according to the length of the way. This cost is cut from the player’s current money. This pop-up</w:t>
      </w:r>
      <w:r w:rsidR="00FC2EBE">
        <w:t xml:space="preserve"> </w:t>
      </w:r>
      <w:r w:rsidR="008004BD">
        <w:t xml:space="preserve">will stay until the player clicks on the </w:t>
      </w:r>
      <w:r w:rsidR="007D3609">
        <w:t>“See the Country”</w:t>
      </w:r>
      <w:r w:rsidR="008004BD">
        <w:t xml:space="preserve"> button on it. When the player clicks on the button exit, the country’s profile screen which is the player arrives will be opened, and the process will go like this.</w:t>
      </w:r>
    </w:p>
    <w:p w:rsidR="008004BD" w:rsidRDefault="008004BD" w:rsidP="003422F3">
      <w:pPr>
        <w:jc w:val="left"/>
      </w:pPr>
    </w:p>
    <w:p w:rsidR="008004BD" w:rsidRDefault="008004BD" w:rsidP="00AB4C2F">
      <w:r>
        <w:tab/>
      </w:r>
      <w:r w:rsidR="00FC2EBE">
        <w:t xml:space="preserve">  </w:t>
      </w:r>
      <w:r w:rsidR="0090429E">
        <w:t>Additionally</w:t>
      </w:r>
      <w:r>
        <w:t xml:space="preserve">, whenever the players want, they can click on the </w:t>
      </w:r>
      <w:r w:rsidR="0035513C">
        <w:t>save button which is shown on the right edge of the screen with a picture “disk”.</w:t>
      </w:r>
    </w:p>
    <w:p w:rsidR="003422F3" w:rsidRDefault="00BD561A" w:rsidP="003422F3">
      <w:pPr>
        <w:jc w:val="left"/>
      </w:pPr>
      <w:r>
        <w:rPr>
          <w:noProof/>
        </w:rPr>
        <w:drawing>
          <wp:inline distT="0" distB="0" distL="0" distR="0">
            <wp:extent cx="5747694" cy="3077845"/>
            <wp:effectExtent l="0" t="0" r="5715" b="825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8105" cy="3088775"/>
                    </a:xfrm>
                    <a:prstGeom prst="rect">
                      <a:avLst/>
                    </a:prstGeom>
                    <a:noFill/>
                    <a:ln>
                      <a:noFill/>
                    </a:ln>
                  </pic:spPr>
                </pic:pic>
              </a:graphicData>
            </a:graphic>
          </wp:inline>
        </w:drawing>
      </w:r>
    </w:p>
    <w:p w:rsidR="00383027" w:rsidRDefault="00BD561A" w:rsidP="00383027">
      <w:pPr>
        <w:jc w:val="center"/>
      </w:pPr>
      <w:r>
        <w:t xml:space="preserve">[16] </w:t>
      </w:r>
      <w:r w:rsidR="00383027">
        <w:t xml:space="preserve">Playground </w:t>
      </w:r>
      <w:r>
        <w:t>w</w:t>
      </w:r>
      <w:r w:rsidR="00383027">
        <w:t>ith Save Panel</w:t>
      </w:r>
    </w:p>
    <w:p w:rsidR="0035513C" w:rsidRDefault="0035513C" w:rsidP="003422F3">
      <w:pPr>
        <w:jc w:val="left"/>
      </w:pPr>
    </w:p>
    <w:p w:rsidR="0035513C" w:rsidRDefault="0035513C" w:rsidP="00AB4C2F">
      <w:r>
        <w:tab/>
      </w:r>
      <w:r w:rsidR="0090429E">
        <w:t>W</w:t>
      </w:r>
      <w:r>
        <w:t>henever the players want, they</w:t>
      </w:r>
      <w:r w:rsidRPr="0035513C">
        <w:t xml:space="preserve"> will be able to exit the game by clicking on the power button</w:t>
      </w:r>
      <w:r>
        <w:t xml:space="preserve"> on the right edge of the screen</w:t>
      </w:r>
      <w:r w:rsidRPr="0035513C">
        <w:t>.</w:t>
      </w:r>
      <w:r>
        <w:t xml:space="preserve"> After clicks on it, there will be new Option Pane to make the user sure whether the player wants to exit or not.</w:t>
      </w:r>
      <w:r w:rsidR="0090429E">
        <w:t xml:space="preserve"> Also, there will be a button between yes or no called “save” in case the user forgets to save the game. If the player chooses yes, the game will be closed without saving it. If the user wants to save the game and clicks on save button in the middle, the previous option pane will display to save the game. </w:t>
      </w:r>
    </w:p>
    <w:p w:rsidR="0035513C" w:rsidRDefault="00BD561A" w:rsidP="003422F3">
      <w:pPr>
        <w:jc w:val="left"/>
      </w:pPr>
      <w:r>
        <w:rPr>
          <w:noProof/>
        </w:rPr>
        <w:drawing>
          <wp:inline distT="0" distB="0" distL="0" distR="0">
            <wp:extent cx="5760720" cy="3099167"/>
            <wp:effectExtent l="0" t="0" r="0" b="635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1779" cy="3110496"/>
                    </a:xfrm>
                    <a:prstGeom prst="rect">
                      <a:avLst/>
                    </a:prstGeom>
                    <a:noFill/>
                    <a:ln>
                      <a:noFill/>
                    </a:ln>
                  </pic:spPr>
                </pic:pic>
              </a:graphicData>
            </a:graphic>
          </wp:inline>
        </w:drawing>
      </w:r>
    </w:p>
    <w:p w:rsidR="003422F3" w:rsidRDefault="00BD561A" w:rsidP="00383027">
      <w:pPr>
        <w:jc w:val="center"/>
      </w:pPr>
      <w:r>
        <w:t xml:space="preserve">[17] </w:t>
      </w:r>
      <w:r w:rsidR="00383027">
        <w:t xml:space="preserve">Playground </w:t>
      </w:r>
      <w:r>
        <w:t>w</w:t>
      </w:r>
      <w:r w:rsidR="00383027">
        <w:t>ith Exit Panel</w:t>
      </w:r>
    </w:p>
    <w:p w:rsidR="005113E4" w:rsidRDefault="00404114" w:rsidP="00404114">
      <w:pPr>
        <w:ind w:left="0"/>
      </w:pPr>
      <w:r>
        <w:tab/>
      </w:r>
    </w:p>
    <w:p w:rsidR="007C5819" w:rsidRDefault="004B3449" w:rsidP="004B3449">
      <w:pPr>
        <w:pStyle w:val="Balk2"/>
      </w:pPr>
      <w:r>
        <w:t>Load Game</w:t>
      </w:r>
    </w:p>
    <w:p w:rsidR="004B3449" w:rsidRDefault="00BD561A" w:rsidP="004B3449">
      <w:r>
        <w:rPr>
          <w:noProof/>
        </w:rPr>
        <w:drawing>
          <wp:inline distT="0" distB="0" distL="0" distR="0">
            <wp:extent cx="5753100" cy="3696886"/>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7475" cy="3712549"/>
                    </a:xfrm>
                    <a:prstGeom prst="rect">
                      <a:avLst/>
                    </a:prstGeom>
                    <a:noFill/>
                    <a:ln>
                      <a:noFill/>
                    </a:ln>
                  </pic:spPr>
                </pic:pic>
              </a:graphicData>
            </a:graphic>
          </wp:inline>
        </w:drawing>
      </w:r>
      <w:bookmarkStart w:id="9" w:name="_GoBack"/>
      <w:bookmarkEnd w:id="9"/>
    </w:p>
    <w:p w:rsidR="004B3449" w:rsidRDefault="00BD561A" w:rsidP="00383027">
      <w:pPr>
        <w:jc w:val="center"/>
      </w:pPr>
      <w:r>
        <w:t xml:space="preserve">[18] </w:t>
      </w:r>
      <w:r w:rsidR="00383027">
        <w:t>Load Game Menu</w:t>
      </w:r>
    </w:p>
    <w:p w:rsidR="004B3449" w:rsidRPr="004B3449" w:rsidRDefault="004B3449" w:rsidP="004B3449">
      <w:r>
        <w:rPr>
          <w:color w:val="222222"/>
          <w:shd w:val="clear" w:color="auto" w:fill="FFFFFF"/>
        </w:rPr>
        <w:lastRenderedPageBreak/>
        <w:t xml:space="preserve">After clicking the “Load Game” button on the main menu, a new menu will appear. In this menu, there will be a few </w:t>
      </w:r>
      <w:r w:rsidR="00B23F96">
        <w:rPr>
          <w:color w:val="222222"/>
          <w:shd w:val="clear" w:color="auto" w:fill="FFFFFF"/>
        </w:rPr>
        <w:t>slots</w:t>
      </w:r>
      <w:r>
        <w:rPr>
          <w:color w:val="222222"/>
          <w:shd w:val="clear" w:color="auto" w:fill="FFFFFF"/>
        </w:rPr>
        <w:t xml:space="preserve"> about previous saved games which </w:t>
      </w:r>
      <w:r w:rsidR="00B23F96">
        <w:rPr>
          <w:color w:val="222222"/>
          <w:shd w:val="clear" w:color="auto" w:fill="FFFFFF"/>
        </w:rPr>
        <w:t>can</w:t>
      </w:r>
      <w:r>
        <w:rPr>
          <w:color w:val="222222"/>
          <w:shd w:val="clear" w:color="auto" w:fill="FFFFFF"/>
        </w:rPr>
        <w:t xml:space="preserve"> specifically </w:t>
      </w:r>
      <w:r w:rsidR="00B23F96">
        <w:rPr>
          <w:color w:val="222222"/>
          <w:shd w:val="clear" w:color="auto" w:fill="FFFFFF"/>
        </w:rPr>
        <w:t xml:space="preserve">be named. After clicking the game which the player wants to continue, saved game will be opened.  </w:t>
      </w:r>
    </w:p>
    <w:p w:rsidR="00621EC5" w:rsidRDefault="00621EC5"/>
    <w:p w:rsidR="00257506" w:rsidRDefault="00B67008">
      <w:pPr>
        <w:pStyle w:val="Balk1"/>
      </w:pPr>
      <w:r>
        <w:t xml:space="preserve">Summary &amp; </w:t>
      </w:r>
      <w:r w:rsidR="00257506">
        <w:t>Conclusions</w:t>
      </w:r>
    </w:p>
    <w:p w:rsidR="00C67E1F" w:rsidRDefault="008209C2" w:rsidP="0002103B">
      <w:pPr>
        <w:ind w:firstLine="153"/>
      </w:pPr>
      <w:r>
        <w:t xml:space="preserve">In short, we described various graphical interfaces above. They will be used to ease users’ work during the game. As our main audience will be children, we will make everything simplest so that they can understand what they must do to play </w:t>
      </w:r>
      <w:r w:rsidR="004B3449">
        <w:t xml:space="preserve">the </w:t>
      </w:r>
      <w:r>
        <w:t xml:space="preserve">game. We will focus </w:t>
      </w:r>
      <w:r w:rsidR="007C4A92">
        <w:t>more detailed</w:t>
      </w:r>
      <w:r>
        <w:t xml:space="preserve"> on our graphical interfaces design in next stages of project. Although our graphical interfaces were described above,</w:t>
      </w:r>
      <w:r w:rsidR="00510212">
        <w:t xml:space="preserve"> </w:t>
      </w:r>
      <w:r>
        <w:t xml:space="preserve">we can think of how we can improve this to make it more convenient for children.   </w:t>
      </w:r>
    </w:p>
    <w:p w:rsidR="00C67E1F" w:rsidRDefault="00C67E1F" w:rsidP="00C67E1F"/>
    <w:p w:rsidR="002D4E87" w:rsidRDefault="00C67E1F" w:rsidP="00C67E1F">
      <w:pPr>
        <w:pStyle w:val="ReferenceHeader"/>
      </w:pPr>
      <w:r>
        <w:t>References</w:t>
      </w:r>
      <w:r w:rsidR="002D4E87">
        <w:t xml:space="preserve">  </w:t>
      </w:r>
    </w:p>
    <w:p w:rsidR="002D4E87" w:rsidRDefault="002D4E87" w:rsidP="002D4E87">
      <w:pPr>
        <w:pStyle w:val="ListeParagraf"/>
        <w:numPr>
          <w:ilvl w:val="0"/>
          <w:numId w:val="13"/>
        </w:numPr>
        <w:spacing w:before="0" w:after="200" w:line="276" w:lineRule="auto"/>
        <w:contextualSpacing/>
        <w:jc w:val="left"/>
      </w:pPr>
      <w:proofErr w:type="spellStart"/>
      <w:r>
        <w:t>Baebaek</w:t>
      </w:r>
      <w:proofErr w:type="spellEnd"/>
      <w:r>
        <w:t xml:space="preserve">. “'Avatar' by </w:t>
      </w:r>
      <w:proofErr w:type="spellStart"/>
      <w:r>
        <w:t>Baebaek</w:t>
      </w:r>
      <w:proofErr w:type="spellEnd"/>
      <w:r>
        <w:t xml:space="preserve">.” </w:t>
      </w:r>
      <w:proofErr w:type="spellStart"/>
      <w:r>
        <w:rPr>
          <w:i/>
        </w:rPr>
        <w:t>Iconfinder</w:t>
      </w:r>
      <w:proofErr w:type="spellEnd"/>
      <w:r>
        <w:t xml:space="preserve">, </w:t>
      </w:r>
      <w:r w:rsidRPr="002D4E87">
        <w:t>www.iconfinder.com/icons/1499757/avatar_character_man_ninja_profile_thief_user_icon</w:t>
      </w:r>
    </w:p>
    <w:p w:rsidR="002D4E87" w:rsidRDefault="002D4E87" w:rsidP="002D4E87">
      <w:pPr>
        <w:pStyle w:val="ListeParagraf"/>
        <w:numPr>
          <w:ilvl w:val="0"/>
          <w:numId w:val="13"/>
        </w:numPr>
        <w:spacing w:before="0" w:after="200" w:line="276" w:lineRule="auto"/>
        <w:contextualSpacing/>
        <w:jc w:val="left"/>
      </w:pPr>
      <w:r>
        <w:t xml:space="preserve">“Computer Icons User Profile Avatar - French People - Unlimited Download. Kisspng.com.” </w:t>
      </w:r>
      <w:r>
        <w:rPr>
          <w:i/>
        </w:rPr>
        <w:t>Kisspng.com</w:t>
      </w:r>
      <w:r>
        <w:t xml:space="preserve">, </w:t>
      </w:r>
      <w:r w:rsidRPr="002D4E87">
        <w:t>www.kisspng.com/png-computer-icons-user-profile-avatar-french-people-2286084/</w:t>
      </w:r>
    </w:p>
    <w:p w:rsidR="002D4E87" w:rsidRDefault="002D4E87" w:rsidP="002D4E87">
      <w:pPr>
        <w:pStyle w:val="ListeParagraf"/>
        <w:numPr>
          <w:ilvl w:val="0"/>
          <w:numId w:val="13"/>
        </w:numPr>
        <w:spacing w:before="0" w:after="200" w:line="276" w:lineRule="auto"/>
        <w:contextualSpacing/>
        <w:jc w:val="left"/>
      </w:pPr>
      <w:r>
        <w:rPr>
          <w:i/>
        </w:rPr>
        <w:t>Clear World Map</w:t>
      </w:r>
      <w:r>
        <w:t xml:space="preserve"> #699341, pasarelapr.com/detail/clear-world-map-21.html.</w:t>
      </w:r>
    </w:p>
    <w:p w:rsidR="002D4E87" w:rsidRDefault="002D4E87" w:rsidP="002D4E87">
      <w:pPr>
        <w:pStyle w:val="ListeParagraf"/>
        <w:numPr>
          <w:ilvl w:val="0"/>
          <w:numId w:val="13"/>
        </w:numPr>
        <w:spacing w:before="0" w:after="200" w:line="276" w:lineRule="auto"/>
        <w:contextualSpacing/>
        <w:jc w:val="left"/>
      </w:pPr>
      <w:r>
        <w:t xml:space="preserve"> “Dark Power Button Icon #8345 - Free Icons and PNG Backgrounds.” </w:t>
      </w:r>
      <w:r>
        <w:rPr>
          <w:i/>
        </w:rPr>
        <w:t>Freeiconspng.com,</w:t>
      </w:r>
      <w:r>
        <w:t xml:space="preserve"> </w:t>
      </w:r>
      <w:r w:rsidRPr="002D4E87">
        <w:t>www.freeiconspng.com/img/8345</w:t>
      </w:r>
    </w:p>
    <w:p w:rsidR="002D4E87" w:rsidRDefault="002D4E87" w:rsidP="002D4E87">
      <w:pPr>
        <w:pStyle w:val="ListeParagraf"/>
        <w:numPr>
          <w:ilvl w:val="0"/>
          <w:numId w:val="13"/>
        </w:numPr>
        <w:spacing w:before="0" w:after="200" w:line="276" w:lineRule="auto"/>
        <w:contextualSpacing/>
        <w:jc w:val="left"/>
      </w:pPr>
      <w:r>
        <w:t xml:space="preserve">“Global Citizen - Beauty and Well.” </w:t>
      </w:r>
      <w:r>
        <w:rPr>
          <w:i/>
        </w:rPr>
        <w:t>Being</w:t>
      </w:r>
      <w:r>
        <w:t>, 6 Feb. 2017, beautyandwellbeing.com/well-being/global-citizen/.</w:t>
      </w:r>
    </w:p>
    <w:p w:rsidR="002D4E87" w:rsidRDefault="002D4E87" w:rsidP="002D4E87">
      <w:pPr>
        <w:pStyle w:val="ListeParagraf"/>
        <w:numPr>
          <w:ilvl w:val="0"/>
          <w:numId w:val="13"/>
        </w:numPr>
        <w:spacing w:before="0" w:after="200" w:line="276" w:lineRule="auto"/>
        <w:contextualSpacing/>
        <w:jc w:val="left"/>
      </w:pPr>
      <w:proofErr w:type="spellStart"/>
      <w:r>
        <w:t>Iconshock</w:t>
      </w:r>
      <w:proofErr w:type="spellEnd"/>
      <w:r>
        <w:t xml:space="preserve">.  “Save’ by </w:t>
      </w:r>
      <w:proofErr w:type="spellStart"/>
      <w:r>
        <w:t>Iconshock</w:t>
      </w:r>
      <w:proofErr w:type="spellEnd"/>
      <w:r>
        <w:t xml:space="preserve">.” </w:t>
      </w:r>
      <w:proofErr w:type="spellStart"/>
      <w:r>
        <w:rPr>
          <w:i/>
        </w:rPr>
        <w:t>Iconfinder</w:t>
      </w:r>
      <w:proofErr w:type="spellEnd"/>
      <w:r>
        <w:t xml:space="preserve">,  </w:t>
      </w:r>
      <w:r w:rsidRPr="002D4E87">
        <w:t>https://www.iconfinder.com/data/icons/BrushedMetalIcons_meBaze/512/Save-01.png</w:t>
      </w:r>
    </w:p>
    <w:p w:rsidR="002D4E87" w:rsidRDefault="002D4E87" w:rsidP="002D4E87">
      <w:pPr>
        <w:pStyle w:val="ListeParagraf"/>
        <w:numPr>
          <w:ilvl w:val="0"/>
          <w:numId w:val="13"/>
        </w:numPr>
        <w:spacing w:before="0" w:after="200" w:line="276" w:lineRule="auto"/>
        <w:contextualSpacing/>
        <w:jc w:val="left"/>
      </w:pPr>
      <w:proofErr w:type="spellStart"/>
      <w:r>
        <w:t>Iconshock</w:t>
      </w:r>
      <w:proofErr w:type="spellEnd"/>
      <w:r>
        <w:t xml:space="preserve">. “'Trendy Guys' by </w:t>
      </w:r>
      <w:proofErr w:type="spellStart"/>
      <w:r>
        <w:t>Iconshock</w:t>
      </w:r>
      <w:proofErr w:type="spellEnd"/>
      <w:r>
        <w:t xml:space="preserve">.” </w:t>
      </w:r>
      <w:proofErr w:type="spellStart"/>
      <w:r>
        <w:rPr>
          <w:i/>
        </w:rPr>
        <w:t>Iconfinder</w:t>
      </w:r>
      <w:proofErr w:type="spellEnd"/>
      <w:r>
        <w:t xml:space="preserve">, </w:t>
      </w:r>
      <w:r w:rsidRPr="002D4E87">
        <w:t>www.iconfinder.com/icons/60496/andrew_avatar_head_human_man_user_icon</w:t>
      </w:r>
    </w:p>
    <w:p w:rsidR="002D4E87" w:rsidRDefault="002D4E87" w:rsidP="002D4E87">
      <w:pPr>
        <w:pStyle w:val="ListeParagraf"/>
        <w:numPr>
          <w:ilvl w:val="0"/>
          <w:numId w:val="13"/>
        </w:numPr>
        <w:spacing w:before="0" w:after="200" w:line="276" w:lineRule="auto"/>
        <w:contextualSpacing/>
        <w:jc w:val="left"/>
      </w:pPr>
      <w:proofErr w:type="spellStart"/>
      <w:r>
        <w:t>Jurgaitis</w:t>
      </w:r>
      <w:proofErr w:type="spellEnd"/>
      <w:r>
        <w:t xml:space="preserve">, </w:t>
      </w:r>
      <w:proofErr w:type="spellStart"/>
      <w:r>
        <w:t>Romualdas</w:t>
      </w:r>
      <w:proofErr w:type="spellEnd"/>
      <w:r>
        <w:t xml:space="preserve">. “'Avatars' by </w:t>
      </w:r>
      <w:proofErr w:type="spellStart"/>
      <w:r>
        <w:t>Romualdas</w:t>
      </w:r>
      <w:proofErr w:type="spellEnd"/>
      <w:r>
        <w:t xml:space="preserve"> </w:t>
      </w:r>
      <w:proofErr w:type="spellStart"/>
      <w:r>
        <w:t>Jurgaitis</w:t>
      </w:r>
      <w:proofErr w:type="spellEnd"/>
      <w:r>
        <w:t xml:space="preserve">.” </w:t>
      </w:r>
      <w:proofErr w:type="spellStart"/>
      <w:r>
        <w:rPr>
          <w:i/>
        </w:rPr>
        <w:t>Iconfinder</w:t>
      </w:r>
      <w:proofErr w:type="spellEnd"/>
      <w:r>
        <w:t xml:space="preserve">, </w:t>
      </w:r>
      <w:r w:rsidRPr="002D4E87">
        <w:t>www.iconfinder.com/icons/2640415/avatar_cop_mustache_police_profile_shades_user_icon</w:t>
      </w:r>
    </w:p>
    <w:p w:rsidR="002D4E87" w:rsidRDefault="002D4E87" w:rsidP="002D4E87">
      <w:pPr>
        <w:pStyle w:val="ListeParagraf"/>
        <w:numPr>
          <w:ilvl w:val="0"/>
          <w:numId w:val="13"/>
        </w:numPr>
        <w:spacing w:before="0" w:after="200" w:line="276" w:lineRule="auto"/>
        <w:contextualSpacing/>
        <w:jc w:val="left"/>
      </w:pPr>
      <w:r>
        <w:t xml:space="preserve"> “Pencil Project.” </w:t>
      </w:r>
      <w:r>
        <w:rPr>
          <w:i/>
        </w:rPr>
        <w:t xml:space="preserve">Home - Pencil </w:t>
      </w:r>
      <w:proofErr w:type="gramStart"/>
      <w:r>
        <w:rPr>
          <w:i/>
        </w:rPr>
        <w:t>Project</w:t>
      </w:r>
      <w:r>
        <w:t>,  pencil.evolus.vn</w:t>
      </w:r>
      <w:proofErr w:type="gramEnd"/>
      <w:r>
        <w:t>/.</w:t>
      </w:r>
    </w:p>
    <w:p w:rsidR="002D4E87" w:rsidRDefault="002D4E87" w:rsidP="002D4E87"/>
    <w:sectPr w:rsidR="002D4E87" w:rsidSect="00127FD2">
      <w:endnotePr>
        <w:numFmt w:val="decimal"/>
      </w:endnotePr>
      <w:type w:val="continuous"/>
      <w:pgSz w:w="11906" w:h="16838" w:code="9"/>
      <w:pgMar w:top="851" w:right="1134" w:bottom="992" w:left="1134" w:header="720" w:footer="72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3081" w:rsidRDefault="00343081">
      <w:pPr>
        <w:pStyle w:val="ReferenceHeader"/>
      </w:pPr>
      <w:r>
        <w:t>References</w:t>
      </w:r>
    </w:p>
  </w:endnote>
  <w:endnote w:type="continuationSeparator" w:id="0">
    <w:p w:rsidR="00343081" w:rsidRDefault="00343081">
      <w:r>
        <w:continuationSeparator/>
      </w:r>
    </w:p>
  </w:endnote>
  <w:endnote w:type="continuationNotice" w:id="1">
    <w:p w:rsidR="00343081" w:rsidRDefault="003430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 w:name="Impact">
    <w:panose1 w:val="020B0806030902050204"/>
    <w:charset w:val="A2"/>
    <w:family w:val="swiss"/>
    <w:pitch w:val="variable"/>
    <w:sig w:usb0="00000287" w:usb1="00000000" w:usb2="00000000" w:usb3="00000000" w:csb0="0000009F" w:csb1="00000000"/>
  </w:font>
  <w:font w:name="Courier New">
    <w:panose1 w:val="02070309020205020404"/>
    <w:charset w:val="A2"/>
    <w:family w:val="modern"/>
    <w:pitch w:val="fixed"/>
    <w:sig w:usb0="E0002EFF" w:usb1="C0007843" w:usb2="00000009" w:usb3="00000000" w:csb0="000001FF" w:csb1="00000000"/>
  </w:font>
  <w:font w:name="Comic Sans MS">
    <w:panose1 w:val="030F0702030302020204"/>
    <w:charset w:val="A2"/>
    <w:family w:val="script"/>
    <w:pitch w:val="variable"/>
    <w:sig w:usb0="00000287" w:usb1="00000013" w:usb2="00000000" w:usb3="00000000" w:csb0="0000009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3081" w:rsidRDefault="00343081">
      <w:pPr>
        <w:spacing w:before="0"/>
      </w:pPr>
      <w:r>
        <w:separator/>
      </w:r>
    </w:p>
  </w:footnote>
  <w:footnote w:type="continuationSeparator" w:id="0">
    <w:p w:rsidR="00343081" w:rsidRDefault="00343081">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D2AC9A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345A4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8BA06E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10AD18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487D3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A6CB8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662EFD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6B8BB1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9E0D3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B2B8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FFFFFFFF"/>
    <w:lvl w:ilvl="0">
      <w:start w:val="1"/>
      <w:numFmt w:val="decimal"/>
      <w:pStyle w:val="Balk1"/>
      <w:lvlText w:val="%1."/>
      <w:legacy w:legacy="1" w:legacySpace="144" w:legacyIndent="0"/>
      <w:lvlJc w:val="left"/>
    </w:lvl>
    <w:lvl w:ilvl="1">
      <w:start w:val="1"/>
      <w:numFmt w:val="decimal"/>
      <w:pStyle w:val="Balk2"/>
      <w:lvlText w:val="%1.%2"/>
      <w:legacy w:legacy="1" w:legacySpace="144" w:legacyIndent="0"/>
      <w:lvlJc w:val="left"/>
    </w:lvl>
    <w:lvl w:ilvl="2">
      <w:start w:val="1"/>
      <w:numFmt w:val="decimal"/>
      <w:pStyle w:val="Balk3"/>
      <w:lvlText w:val="%1.%2.%3"/>
      <w:legacy w:legacy="1" w:legacySpace="144" w:legacyIndent="0"/>
      <w:lvlJc w:val="left"/>
    </w:lvl>
    <w:lvl w:ilvl="3">
      <w:start w:val="1"/>
      <w:numFmt w:val="decimal"/>
      <w:lvlText w:val="%1.%2.%3.%4"/>
      <w:legacy w:legacy="1" w:legacySpace="144" w:legacyIndent="0"/>
      <w:lvlJc w:val="left"/>
    </w:lvl>
    <w:lvl w:ilvl="4">
      <w:start w:val="1"/>
      <w:numFmt w:val="decimal"/>
      <w:pStyle w:val="Balk5"/>
      <w:lvlText w:val="%1.%2.%3.%4.%5"/>
      <w:legacy w:legacy="1" w:legacySpace="144" w:legacyIndent="0"/>
      <w:lvlJc w:val="left"/>
    </w:lvl>
    <w:lvl w:ilvl="5">
      <w:start w:val="1"/>
      <w:numFmt w:val="decimal"/>
      <w:pStyle w:val="Balk6"/>
      <w:lvlText w:val="%1.%2.%3.%4.%5.%6"/>
      <w:legacy w:legacy="1" w:legacySpace="144" w:legacyIndent="0"/>
      <w:lvlJc w:val="left"/>
    </w:lvl>
    <w:lvl w:ilvl="6">
      <w:start w:val="1"/>
      <w:numFmt w:val="decimal"/>
      <w:pStyle w:val="Balk7"/>
      <w:lvlText w:val="%1.%2.%3.%4.%5.%6.%7"/>
      <w:legacy w:legacy="1" w:legacySpace="144" w:legacyIndent="0"/>
      <w:lvlJc w:val="left"/>
    </w:lvl>
    <w:lvl w:ilvl="7">
      <w:start w:val="1"/>
      <w:numFmt w:val="decimal"/>
      <w:pStyle w:val="Balk8"/>
      <w:lvlText w:val="%1.%2.%3.%4.%5.%6.%7.%8"/>
      <w:legacy w:legacy="1" w:legacySpace="144" w:legacyIndent="0"/>
      <w:lvlJc w:val="left"/>
    </w:lvl>
    <w:lvl w:ilvl="8">
      <w:start w:val="1"/>
      <w:numFmt w:val="decimal"/>
      <w:pStyle w:val="Balk9"/>
      <w:lvlText w:val="%1.%2.%3.%4.%5.%6.%7.%8.%9"/>
      <w:legacy w:legacy="1" w:legacySpace="144" w:legacyIndent="0"/>
      <w:lvlJc w:val="left"/>
    </w:lvl>
  </w:abstractNum>
  <w:abstractNum w:abstractNumId="11" w15:restartNumberingAfterBreak="0">
    <w:nsid w:val="44361F7C"/>
    <w:multiLevelType w:val="hybridMultilevel"/>
    <w:tmpl w:val="751AFDC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2" w15:restartNumberingAfterBreak="0">
    <w:nsid w:val="79D70EEE"/>
    <w:multiLevelType w:val="singleLevel"/>
    <w:tmpl w:val="457CFE1A"/>
    <w:lvl w:ilvl="0">
      <w:start w:val="1"/>
      <w:numFmt w:val="decimal"/>
      <w:pStyle w:val="SonNotMetni"/>
      <w:lvlText w:val="%1."/>
      <w:lvlJc w:val="left"/>
      <w:pPr>
        <w:tabs>
          <w:tab w:val="num" w:pos="454"/>
        </w:tabs>
        <w:ind w:left="454" w:hanging="454"/>
      </w:pPr>
      <w:rPr>
        <w:rFonts w:hint="default"/>
      </w:rPr>
    </w:lvl>
  </w:abstractNum>
  <w:num w:numId="1">
    <w:abstractNumId w:val="10"/>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attachedTemplate r:id="rId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stylePaneSortMethod w:val="0004"/>
  <w:documentProtection w:edit="forms" w:enforcement="1"/>
  <w:defaultTabStop w:val="720"/>
  <w:autoHyphenation/>
  <w:hyphenationZone w:val="357"/>
  <w:doNotHyphenateCaps/>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 w:id="1"/>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92C44"/>
    <w:rsid w:val="0000166A"/>
    <w:rsid w:val="00012050"/>
    <w:rsid w:val="00013931"/>
    <w:rsid w:val="0002103B"/>
    <w:rsid w:val="000471F7"/>
    <w:rsid w:val="00065ADD"/>
    <w:rsid w:val="00072FEB"/>
    <w:rsid w:val="000961C6"/>
    <w:rsid w:val="000A1917"/>
    <w:rsid w:val="000A5F9E"/>
    <w:rsid w:val="000D16E8"/>
    <w:rsid w:val="000D74F3"/>
    <w:rsid w:val="000E662C"/>
    <w:rsid w:val="000F2978"/>
    <w:rsid w:val="00101AC1"/>
    <w:rsid w:val="00101B1E"/>
    <w:rsid w:val="00127FD2"/>
    <w:rsid w:val="001316C3"/>
    <w:rsid w:val="00163474"/>
    <w:rsid w:val="001736E2"/>
    <w:rsid w:val="00180F19"/>
    <w:rsid w:val="00190843"/>
    <w:rsid w:val="001A7DCF"/>
    <w:rsid w:val="001B0919"/>
    <w:rsid w:val="001B1385"/>
    <w:rsid w:val="001C1894"/>
    <w:rsid w:val="001C4663"/>
    <w:rsid w:val="001E7ABC"/>
    <w:rsid w:val="001F3C4C"/>
    <w:rsid w:val="0021282E"/>
    <w:rsid w:val="00247034"/>
    <w:rsid w:val="00254201"/>
    <w:rsid w:val="00254C30"/>
    <w:rsid w:val="00257506"/>
    <w:rsid w:val="00275F46"/>
    <w:rsid w:val="00281062"/>
    <w:rsid w:val="002A696F"/>
    <w:rsid w:val="002B1659"/>
    <w:rsid w:val="002B4BA2"/>
    <w:rsid w:val="002C0C08"/>
    <w:rsid w:val="002C75F1"/>
    <w:rsid w:val="002D4E87"/>
    <w:rsid w:val="002E2BB3"/>
    <w:rsid w:val="002F19DF"/>
    <w:rsid w:val="00302C76"/>
    <w:rsid w:val="00304D39"/>
    <w:rsid w:val="0030530C"/>
    <w:rsid w:val="00314B29"/>
    <w:rsid w:val="0031795E"/>
    <w:rsid w:val="0032247C"/>
    <w:rsid w:val="00324FC0"/>
    <w:rsid w:val="003422F3"/>
    <w:rsid w:val="00343081"/>
    <w:rsid w:val="00352AD5"/>
    <w:rsid w:val="003534A9"/>
    <w:rsid w:val="0035513C"/>
    <w:rsid w:val="00356A30"/>
    <w:rsid w:val="00383027"/>
    <w:rsid w:val="003838E8"/>
    <w:rsid w:val="00392C44"/>
    <w:rsid w:val="003934AC"/>
    <w:rsid w:val="003B1789"/>
    <w:rsid w:val="003B3FE3"/>
    <w:rsid w:val="003B449E"/>
    <w:rsid w:val="003C78E2"/>
    <w:rsid w:val="003D1281"/>
    <w:rsid w:val="003D130C"/>
    <w:rsid w:val="003D4CF2"/>
    <w:rsid w:val="003D51B9"/>
    <w:rsid w:val="003D66CB"/>
    <w:rsid w:val="00404114"/>
    <w:rsid w:val="00412F0B"/>
    <w:rsid w:val="00414FAF"/>
    <w:rsid w:val="00420679"/>
    <w:rsid w:val="0042413E"/>
    <w:rsid w:val="00437283"/>
    <w:rsid w:val="00445C6A"/>
    <w:rsid w:val="00450BB3"/>
    <w:rsid w:val="00462A67"/>
    <w:rsid w:val="00483786"/>
    <w:rsid w:val="004847DA"/>
    <w:rsid w:val="004B2E40"/>
    <w:rsid w:val="004B3449"/>
    <w:rsid w:val="004E4033"/>
    <w:rsid w:val="00510212"/>
    <w:rsid w:val="005113E4"/>
    <w:rsid w:val="00553DF5"/>
    <w:rsid w:val="00554F23"/>
    <w:rsid w:val="00562262"/>
    <w:rsid w:val="005628B4"/>
    <w:rsid w:val="00565329"/>
    <w:rsid w:val="00573850"/>
    <w:rsid w:val="0057591B"/>
    <w:rsid w:val="005864C5"/>
    <w:rsid w:val="005C4F9E"/>
    <w:rsid w:val="005E37C9"/>
    <w:rsid w:val="006015AC"/>
    <w:rsid w:val="00615EF2"/>
    <w:rsid w:val="00621EC5"/>
    <w:rsid w:val="0064556C"/>
    <w:rsid w:val="006511D9"/>
    <w:rsid w:val="00677E00"/>
    <w:rsid w:val="006877B5"/>
    <w:rsid w:val="006A5620"/>
    <w:rsid w:val="006B2820"/>
    <w:rsid w:val="006C021C"/>
    <w:rsid w:val="006D4358"/>
    <w:rsid w:val="006D4C48"/>
    <w:rsid w:val="006F6504"/>
    <w:rsid w:val="006F6D1D"/>
    <w:rsid w:val="007105BB"/>
    <w:rsid w:val="00714CB3"/>
    <w:rsid w:val="0071571E"/>
    <w:rsid w:val="00716B4A"/>
    <w:rsid w:val="00725317"/>
    <w:rsid w:val="00766C0E"/>
    <w:rsid w:val="00772864"/>
    <w:rsid w:val="007B2158"/>
    <w:rsid w:val="007B3E4C"/>
    <w:rsid w:val="007C4A92"/>
    <w:rsid w:val="007C5819"/>
    <w:rsid w:val="007D3609"/>
    <w:rsid w:val="007E0B65"/>
    <w:rsid w:val="007F20F7"/>
    <w:rsid w:val="007F2B65"/>
    <w:rsid w:val="008004BD"/>
    <w:rsid w:val="00806B2C"/>
    <w:rsid w:val="00807E4D"/>
    <w:rsid w:val="008209C2"/>
    <w:rsid w:val="008B3788"/>
    <w:rsid w:val="008D4851"/>
    <w:rsid w:val="0090429E"/>
    <w:rsid w:val="00905188"/>
    <w:rsid w:val="00913980"/>
    <w:rsid w:val="00915618"/>
    <w:rsid w:val="009165B2"/>
    <w:rsid w:val="00917A1C"/>
    <w:rsid w:val="009231D5"/>
    <w:rsid w:val="00934240"/>
    <w:rsid w:val="00944A36"/>
    <w:rsid w:val="00947834"/>
    <w:rsid w:val="009504BD"/>
    <w:rsid w:val="0096072C"/>
    <w:rsid w:val="00973A53"/>
    <w:rsid w:val="009A218E"/>
    <w:rsid w:val="009A4197"/>
    <w:rsid w:val="009A6BEE"/>
    <w:rsid w:val="009B578B"/>
    <w:rsid w:val="009D0D84"/>
    <w:rsid w:val="00A32D48"/>
    <w:rsid w:val="00A52303"/>
    <w:rsid w:val="00A65D57"/>
    <w:rsid w:val="00A8229F"/>
    <w:rsid w:val="00A94021"/>
    <w:rsid w:val="00AA0C97"/>
    <w:rsid w:val="00AB4C2F"/>
    <w:rsid w:val="00AC7CA6"/>
    <w:rsid w:val="00AD30DA"/>
    <w:rsid w:val="00AF156E"/>
    <w:rsid w:val="00B23F96"/>
    <w:rsid w:val="00B369E1"/>
    <w:rsid w:val="00B654A6"/>
    <w:rsid w:val="00B67008"/>
    <w:rsid w:val="00B71B79"/>
    <w:rsid w:val="00B92AB7"/>
    <w:rsid w:val="00B955C6"/>
    <w:rsid w:val="00BA313D"/>
    <w:rsid w:val="00BC03E4"/>
    <w:rsid w:val="00BC243D"/>
    <w:rsid w:val="00BD561A"/>
    <w:rsid w:val="00BE270C"/>
    <w:rsid w:val="00BE5687"/>
    <w:rsid w:val="00BF1E96"/>
    <w:rsid w:val="00BF3496"/>
    <w:rsid w:val="00C13ECF"/>
    <w:rsid w:val="00C5104D"/>
    <w:rsid w:val="00C620E2"/>
    <w:rsid w:val="00C67E1F"/>
    <w:rsid w:val="00C7641B"/>
    <w:rsid w:val="00C81121"/>
    <w:rsid w:val="00C81852"/>
    <w:rsid w:val="00CB48C0"/>
    <w:rsid w:val="00CD0860"/>
    <w:rsid w:val="00CD40BC"/>
    <w:rsid w:val="00CE02BC"/>
    <w:rsid w:val="00D01923"/>
    <w:rsid w:val="00D0250E"/>
    <w:rsid w:val="00D24D5E"/>
    <w:rsid w:val="00D26420"/>
    <w:rsid w:val="00D3002D"/>
    <w:rsid w:val="00D30DAF"/>
    <w:rsid w:val="00D4096D"/>
    <w:rsid w:val="00D751D4"/>
    <w:rsid w:val="00D8259F"/>
    <w:rsid w:val="00D85D4C"/>
    <w:rsid w:val="00DA7BD8"/>
    <w:rsid w:val="00DB19E2"/>
    <w:rsid w:val="00DC49CA"/>
    <w:rsid w:val="00DD20B4"/>
    <w:rsid w:val="00E07C17"/>
    <w:rsid w:val="00E33564"/>
    <w:rsid w:val="00E41AC3"/>
    <w:rsid w:val="00E6443B"/>
    <w:rsid w:val="00EA763F"/>
    <w:rsid w:val="00EB4388"/>
    <w:rsid w:val="00EC6723"/>
    <w:rsid w:val="00ED7712"/>
    <w:rsid w:val="00EE1A6F"/>
    <w:rsid w:val="00EE7575"/>
    <w:rsid w:val="00EF3698"/>
    <w:rsid w:val="00F00C17"/>
    <w:rsid w:val="00F01827"/>
    <w:rsid w:val="00F05215"/>
    <w:rsid w:val="00F063A7"/>
    <w:rsid w:val="00F56123"/>
    <w:rsid w:val="00F771C8"/>
    <w:rsid w:val="00F905A5"/>
    <w:rsid w:val="00FC2EBE"/>
    <w:rsid w:val="00FE306D"/>
    <w:rsid w:val="00FE4E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C71BEF"/>
  <w15:docId w15:val="{681FEF8C-10F1-4FA3-B417-98B687210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A53"/>
    <w:pPr>
      <w:spacing w:before="120"/>
      <w:ind w:left="567"/>
      <w:jc w:val="both"/>
    </w:pPr>
    <w:rPr>
      <w:sz w:val="24"/>
      <w:lang w:val="en-US"/>
    </w:rPr>
  </w:style>
  <w:style w:type="paragraph" w:styleId="Balk1">
    <w:name w:val="heading 1"/>
    <w:next w:val="Normal"/>
    <w:qFormat/>
    <w:pPr>
      <w:keepNext/>
      <w:numPr>
        <w:numId w:val="1"/>
      </w:numPr>
      <w:shd w:val="solid" w:color="auto" w:fill="000000"/>
      <w:spacing w:before="240"/>
      <w:outlineLvl w:val="0"/>
    </w:pPr>
    <w:rPr>
      <w:rFonts w:ascii="Arial" w:hAnsi="Arial"/>
      <w:b/>
      <w:noProof/>
      <w:kern w:val="28"/>
      <w:sz w:val="32"/>
    </w:rPr>
  </w:style>
  <w:style w:type="paragraph" w:styleId="Balk2">
    <w:name w:val="heading 2"/>
    <w:basedOn w:val="Normal"/>
    <w:next w:val="Normal"/>
    <w:qFormat/>
    <w:pPr>
      <w:keepNext/>
      <w:numPr>
        <w:ilvl w:val="1"/>
        <w:numId w:val="1"/>
      </w:numPr>
      <w:spacing w:after="60"/>
      <w:outlineLvl w:val="1"/>
    </w:pPr>
    <w:rPr>
      <w:rFonts w:ascii="Arial" w:hAnsi="Arial"/>
      <w:b/>
      <w:sz w:val="28"/>
    </w:rPr>
  </w:style>
  <w:style w:type="paragraph" w:styleId="Balk3">
    <w:name w:val="heading 3"/>
    <w:basedOn w:val="Normal"/>
    <w:next w:val="Normal"/>
    <w:qFormat/>
    <w:pPr>
      <w:keepNext/>
      <w:numPr>
        <w:ilvl w:val="2"/>
        <w:numId w:val="1"/>
      </w:numPr>
      <w:spacing w:after="60"/>
      <w:outlineLvl w:val="2"/>
    </w:pPr>
    <w:rPr>
      <w:rFonts w:ascii="Arial" w:hAnsi="Arial"/>
      <w:b/>
    </w:rPr>
  </w:style>
  <w:style w:type="paragraph" w:styleId="Balk4">
    <w:name w:val="heading 4"/>
    <w:basedOn w:val="Normal"/>
    <w:next w:val="Normal"/>
    <w:qFormat/>
    <w:rsid w:val="00677E00"/>
    <w:pPr>
      <w:keepNext/>
      <w:spacing w:before="240" w:after="60"/>
      <w:ind w:left="0"/>
      <w:outlineLvl w:val="3"/>
    </w:pPr>
    <w:rPr>
      <w:rFonts w:ascii="Arial" w:hAnsi="Arial"/>
      <w:b/>
    </w:rPr>
  </w:style>
  <w:style w:type="paragraph" w:styleId="Balk5">
    <w:name w:val="heading 5"/>
    <w:basedOn w:val="Normal"/>
    <w:next w:val="Normal"/>
    <w:pPr>
      <w:numPr>
        <w:ilvl w:val="4"/>
        <w:numId w:val="1"/>
      </w:numPr>
      <w:spacing w:before="240" w:after="60"/>
      <w:outlineLvl w:val="4"/>
    </w:pPr>
    <w:rPr>
      <w:rFonts w:ascii="Arial" w:hAnsi="Arial"/>
      <w:sz w:val="22"/>
    </w:rPr>
  </w:style>
  <w:style w:type="paragraph" w:styleId="Balk6">
    <w:name w:val="heading 6"/>
    <w:basedOn w:val="Normal"/>
    <w:next w:val="Normal"/>
    <w:pPr>
      <w:numPr>
        <w:ilvl w:val="5"/>
        <w:numId w:val="1"/>
      </w:numPr>
      <w:spacing w:before="240" w:after="60"/>
      <w:outlineLvl w:val="5"/>
    </w:pPr>
    <w:rPr>
      <w:i/>
      <w:sz w:val="22"/>
    </w:rPr>
  </w:style>
  <w:style w:type="paragraph" w:styleId="Balk7">
    <w:name w:val="heading 7"/>
    <w:basedOn w:val="Normal"/>
    <w:next w:val="Normal"/>
    <w:pPr>
      <w:numPr>
        <w:ilvl w:val="6"/>
        <w:numId w:val="1"/>
      </w:numPr>
      <w:spacing w:before="240" w:after="60"/>
      <w:outlineLvl w:val="6"/>
    </w:pPr>
    <w:rPr>
      <w:rFonts w:ascii="Arial" w:hAnsi="Arial"/>
      <w:sz w:val="20"/>
    </w:rPr>
  </w:style>
  <w:style w:type="paragraph" w:styleId="Balk8">
    <w:name w:val="heading 8"/>
    <w:basedOn w:val="Normal"/>
    <w:next w:val="Normal"/>
    <w:pPr>
      <w:numPr>
        <w:ilvl w:val="7"/>
        <w:numId w:val="1"/>
      </w:numPr>
      <w:spacing w:before="240" w:after="60"/>
      <w:outlineLvl w:val="7"/>
    </w:pPr>
    <w:rPr>
      <w:rFonts w:ascii="Arial" w:hAnsi="Arial"/>
      <w:i/>
      <w:sz w:val="20"/>
    </w:rPr>
  </w:style>
  <w:style w:type="paragraph" w:styleId="Balk9">
    <w:name w:val="heading 9"/>
    <w:basedOn w:val="Normal"/>
    <w:next w:val="Normal"/>
    <w:pPr>
      <w:numPr>
        <w:ilvl w:val="8"/>
        <w:numId w:val="1"/>
      </w:numPr>
      <w:spacing w:before="240" w:after="60"/>
      <w:outlineLvl w:val="8"/>
    </w:pPr>
    <w:rPr>
      <w:rFonts w:ascii="Arial" w:hAnsi="Arial"/>
      <w:b/>
      <w:i/>
      <w:sz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Formal">
    <w:name w:val="Formal"/>
    <w:rPr>
      <w:i/>
      <w:noProof/>
    </w:rPr>
  </w:style>
  <w:style w:type="paragraph" w:styleId="GvdeMetni">
    <w:name w:val="Body Text"/>
    <w:basedOn w:val="Normal"/>
    <w:next w:val="GvdeMetniGirintisi"/>
    <w:link w:val="GvdeMetniChar"/>
    <w:pPr>
      <w:spacing w:after="120"/>
    </w:pPr>
  </w:style>
  <w:style w:type="paragraph" w:styleId="GvdeMetniGirintisi">
    <w:name w:val="Body Text Indent"/>
    <w:basedOn w:val="GvdeMetni"/>
    <w:link w:val="GvdeMetniGirintisiChar"/>
    <w:pPr>
      <w:ind w:firstLine="340"/>
    </w:pPr>
  </w:style>
  <w:style w:type="paragraph" w:styleId="KonuBal">
    <w:name w:val="Title"/>
    <w:basedOn w:val="Normal"/>
    <w:next w:val="Author"/>
    <w:qFormat/>
    <w:rsid w:val="00127FD2"/>
    <w:pPr>
      <w:spacing w:before="480" w:after="240"/>
      <w:ind w:left="0"/>
      <w:jc w:val="center"/>
    </w:pPr>
    <w:rPr>
      <w:rFonts w:ascii="Impact" w:hAnsi="Impact"/>
      <w:b/>
      <w:kern w:val="28"/>
      <w:sz w:val="48"/>
    </w:rPr>
  </w:style>
  <w:style w:type="paragraph" w:customStyle="1" w:styleId="Author">
    <w:name w:val="Author"/>
    <w:basedOn w:val="GvdeMetni"/>
    <w:next w:val="Address"/>
    <w:rsid w:val="00127FD2"/>
    <w:pPr>
      <w:ind w:left="0"/>
      <w:jc w:val="center"/>
    </w:pPr>
    <w:rPr>
      <w:b/>
    </w:rPr>
  </w:style>
  <w:style w:type="paragraph" w:styleId="ResimYazs">
    <w:name w:val="caption"/>
    <w:basedOn w:val="Normal"/>
    <w:next w:val="GvdeMetniGirintisi"/>
    <w:pPr>
      <w:spacing w:after="120"/>
      <w:jc w:val="center"/>
    </w:pPr>
  </w:style>
  <w:style w:type="paragraph" w:customStyle="1" w:styleId="Figure">
    <w:name w:val="Figure"/>
    <w:basedOn w:val="GvdeMetni"/>
    <w:next w:val="ResimYazs"/>
    <w:pPr>
      <w:keepNext/>
      <w:jc w:val="center"/>
    </w:pPr>
  </w:style>
  <w:style w:type="paragraph" w:customStyle="1" w:styleId="Program">
    <w:name w:val="Program"/>
    <w:basedOn w:val="GvdeMetniGirintisi"/>
    <w:pPr>
      <w:spacing w:after="0"/>
      <w:ind w:left="624" w:right="284" w:firstLine="0"/>
      <w:jc w:val="left"/>
    </w:pPr>
    <w:rPr>
      <w:rFonts w:ascii="Courier New" w:hAnsi="Courier New"/>
      <w:noProof/>
    </w:rPr>
  </w:style>
  <w:style w:type="character" w:customStyle="1" w:styleId="Symbol">
    <w:name w:val="Symbol"/>
    <w:rPr>
      <w:i/>
      <w:noProof/>
    </w:rPr>
  </w:style>
  <w:style w:type="paragraph" w:customStyle="1" w:styleId="Address">
    <w:name w:val="Address"/>
    <w:basedOn w:val="Author"/>
    <w:next w:val="Balk1"/>
    <w:rPr>
      <w:b w:val="0"/>
    </w:rPr>
  </w:style>
  <w:style w:type="paragraph" w:customStyle="1" w:styleId="for">
    <w:name w:val="for"/>
    <w:next w:val="Tarih"/>
    <w:rPr>
      <w:i/>
      <w:noProof/>
      <w:sz w:val="24"/>
      <w:u w:val="wave"/>
    </w:rPr>
  </w:style>
  <w:style w:type="paragraph" w:styleId="SonNotMetni">
    <w:name w:val="endnote text"/>
    <w:basedOn w:val="Normal"/>
    <w:semiHidden/>
    <w:rsid w:val="006B2820"/>
    <w:pPr>
      <w:numPr>
        <w:numId w:val="2"/>
      </w:numPr>
    </w:pPr>
  </w:style>
  <w:style w:type="character" w:styleId="SonNotBavurusu">
    <w:name w:val="endnote reference"/>
    <w:semiHidden/>
    <w:rPr>
      <w:vertAlign w:val="baseline"/>
    </w:rPr>
  </w:style>
  <w:style w:type="paragraph" w:customStyle="1" w:styleId="Abstract">
    <w:name w:val="Abstract"/>
    <w:basedOn w:val="Normal"/>
    <w:next w:val="Normal"/>
    <w:pPr>
      <w:spacing w:before="240"/>
      <w:ind w:left="720" w:right="720"/>
    </w:pPr>
    <w:rPr>
      <w:b/>
      <w:sz w:val="20"/>
    </w:rPr>
  </w:style>
  <w:style w:type="paragraph" w:customStyle="1" w:styleId="AbstractText">
    <w:name w:val="Abstract Text"/>
    <w:basedOn w:val="Normal"/>
    <w:next w:val="Balk1"/>
    <w:pPr>
      <w:spacing w:after="120"/>
      <w:ind w:left="720" w:right="720"/>
    </w:pPr>
    <w:rPr>
      <w:sz w:val="20"/>
    </w:rPr>
  </w:style>
  <w:style w:type="paragraph" w:customStyle="1" w:styleId="ReferenceHeader">
    <w:name w:val="ReferenceHeader"/>
    <w:basedOn w:val="Balk1"/>
    <w:pPr>
      <w:numPr>
        <w:numId w:val="0"/>
      </w:numPr>
      <w:shd w:val="pct20" w:color="000000" w:fill="FFFFFF"/>
      <w:spacing w:before="480"/>
    </w:pPr>
    <w:rPr>
      <w:sz w:val="28"/>
    </w:rPr>
  </w:style>
  <w:style w:type="paragraph" w:styleId="AltBilgi">
    <w:name w:val="footer"/>
    <w:basedOn w:val="Normal"/>
    <w:pPr>
      <w:tabs>
        <w:tab w:val="center" w:pos="4153"/>
        <w:tab w:val="right" w:pos="8306"/>
      </w:tabs>
    </w:pPr>
  </w:style>
  <w:style w:type="character" w:styleId="Vurgu">
    <w:name w:val="Emphasis"/>
    <w:rPr>
      <w:i/>
    </w:rPr>
  </w:style>
  <w:style w:type="paragraph" w:styleId="GvdeMetniGirintisi3">
    <w:name w:val="Body Text Indent 3"/>
    <w:basedOn w:val="Normal"/>
    <w:pPr>
      <w:spacing w:after="120"/>
      <w:ind w:left="360"/>
    </w:pPr>
    <w:rPr>
      <w:sz w:val="16"/>
    </w:rPr>
  </w:style>
  <w:style w:type="paragraph" w:styleId="DipnotMetni">
    <w:name w:val="footnote text"/>
    <w:basedOn w:val="Normal"/>
    <w:semiHidden/>
    <w:rPr>
      <w:sz w:val="20"/>
    </w:rPr>
  </w:style>
  <w:style w:type="paragraph" w:styleId="GvdeMetniGirintisi2">
    <w:name w:val="Body Text Indent 2"/>
    <w:basedOn w:val="Normal"/>
  </w:style>
  <w:style w:type="table" w:styleId="TabloKlavuzu">
    <w:name w:val="Table Grid"/>
    <w:basedOn w:val="NormalTablo"/>
    <w:rsid w:val="00562262"/>
    <w:pPr>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rih">
    <w:name w:val="Date"/>
    <w:basedOn w:val="for"/>
    <w:next w:val="KonuBal"/>
    <w:pPr>
      <w:jc w:val="right"/>
    </w:pPr>
  </w:style>
  <w:style w:type="paragraph" w:customStyle="1" w:styleId="GroupNumber">
    <w:name w:val="GroupNumber"/>
    <w:basedOn w:val="Normal"/>
    <w:rsid w:val="00462A67"/>
    <w:pPr>
      <w:spacing w:before="0"/>
    </w:pPr>
    <w:rPr>
      <w:rFonts w:ascii="Comic Sans MS" w:hAnsi="Comic Sans MS"/>
      <w:caps/>
      <w:sz w:val="96"/>
      <w:szCs w:val="96"/>
    </w:rPr>
  </w:style>
  <w:style w:type="paragraph" w:customStyle="1" w:styleId="GroupName">
    <w:name w:val="GroupName"/>
    <w:basedOn w:val="Normal"/>
    <w:next w:val="Author"/>
    <w:rsid w:val="00127FD2"/>
    <w:pPr>
      <w:spacing w:after="240"/>
      <w:ind w:left="0"/>
      <w:jc w:val="center"/>
    </w:pPr>
    <w:rPr>
      <w:sz w:val="32"/>
      <w:szCs w:val="32"/>
    </w:rPr>
  </w:style>
  <w:style w:type="paragraph" w:customStyle="1" w:styleId="Assistant">
    <w:name w:val="Assistant"/>
    <w:basedOn w:val="Normal"/>
    <w:rsid w:val="009A4197"/>
    <w:pPr>
      <w:spacing w:after="240"/>
    </w:pPr>
    <w:rPr>
      <w:b/>
    </w:rPr>
  </w:style>
  <w:style w:type="paragraph" w:customStyle="1" w:styleId="CourseCode">
    <w:name w:val="CourseCode"/>
    <w:basedOn w:val="Normal"/>
    <w:next w:val="Normal"/>
    <w:rsid w:val="001B0919"/>
    <w:rPr>
      <w:b/>
      <w:bCs/>
      <w:sz w:val="36"/>
    </w:rPr>
  </w:style>
  <w:style w:type="paragraph" w:customStyle="1" w:styleId="ReportType">
    <w:name w:val="Report_Type"/>
    <w:basedOn w:val="ReportSubType"/>
    <w:rsid w:val="007F20F7"/>
    <w:pPr>
      <w:spacing w:after="0"/>
    </w:pPr>
    <w:rPr>
      <w:sz w:val="36"/>
      <w:szCs w:val="36"/>
    </w:rPr>
  </w:style>
  <w:style w:type="paragraph" w:customStyle="1" w:styleId="ReportDate">
    <w:name w:val="Report_Date"/>
    <w:basedOn w:val="Normal"/>
    <w:rsid w:val="00DC49CA"/>
    <w:pPr>
      <w:spacing w:before="0" w:after="120"/>
      <w:ind w:left="0"/>
      <w:jc w:val="center"/>
    </w:pPr>
    <w:rPr>
      <w:b/>
      <w:noProof/>
    </w:rPr>
  </w:style>
  <w:style w:type="paragraph" w:customStyle="1" w:styleId="ReportSubType">
    <w:name w:val="Report_SubType"/>
    <w:basedOn w:val="Normal"/>
    <w:next w:val="Normal"/>
    <w:rsid w:val="00DC49CA"/>
    <w:pPr>
      <w:spacing w:after="120"/>
      <w:ind w:left="0"/>
      <w:jc w:val="center"/>
    </w:pPr>
    <w:rPr>
      <w:rFonts w:ascii="Arial" w:hAnsi="Arial"/>
      <w:b/>
      <w:bCs/>
      <w:sz w:val="28"/>
      <w:szCs w:val="28"/>
    </w:rPr>
  </w:style>
  <w:style w:type="paragraph" w:styleId="BalonMetni">
    <w:name w:val="Balloon Text"/>
    <w:basedOn w:val="Normal"/>
    <w:link w:val="BalonMetniChar"/>
    <w:uiPriority w:val="99"/>
    <w:semiHidden/>
    <w:unhideWhenUsed/>
    <w:rsid w:val="00716B4A"/>
    <w:pPr>
      <w:spacing w:before="0"/>
    </w:pPr>
    <w:rPr>
      <w:rFonts w:ascii="Tahoma" w:hAnsi="Tahoma" w:cs="Tahoma"/>
      <w:sz w:val="16"/>
      <w:szCs w:val="16"/>
    </w:rPr>
  </w:style>
  <w:style w:type="character" w:customStyle="1" w:styleId="BalonMetniChar">
    <w:name w:val="Balon Metni Char"/>
    <w:link w:val="BalonMetni"/>
    <w:uiPriority w:val="99"/>
    <w:semiHidden/>
    <w:rsid w:val="00716B4A"/>
    <w:rPr>
      <w:rFonts w:ascii="Tahoma" w:hAnsi="Tahoma" w:cs="Tahoma"/>
      <w:sz w:val="16"/>
      <w:szCs w:val="16"/>
      <w:lang w:val="en-US"/>
    </w:rPr>
  </w:style>
  <w:style w:type="character" w:styleId="Kpr">
    <w:name w:val="Hyperlink"/>
    <w:uiPriority w:val="99"/>
    <w:unhideWhenUsed/>
    <w:rsid w:val="0032247C"/>
    <w:rPr>
      <w:color w:val="0000FF"/>
      <w:u w:val="single"/>
    </w:rPr>
  </w:style>
  <w:style w:type="table" w:styleId="AkListe-Vurgu3">
    <w:name w:val="Light List Accent 3"/>
    <w:basedOn w:val="NormalTablo"/>
    <w:uiPriority w:val="61"/>
    <w:rsid w:val="00615EF2"/>
    <w:rPr>
      <w:rFonts w:ascii="Calibri" w:hAnsi="Calibri"/>
      <w:sz w:val="22"/>
      <w:szCs w:val="22"/>
      <w:lang w:val="en-US" w:eastAsia="en-US" w:bidi="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ListeParagraf">
    <w:name w:val="List Paragraph"/>
    <w:basedOn w:val="Normal"/>
    <w:uiPriority w:val="34"/>
    <w:qFormat/>
    <w:rsid w:val="00462A67"/>
    <w:pPr>
      <w:ind w:left="720"/>
    </w:pPr>
  </w:style>
  <w:style w:type="character" w:styleId="KitapBal">
    <w:name w:val="Book Title"/>
    <w:uiPriority w:val="33"/>
    <w:rsid w:val="00462A67"/>
    <w:rPr>
      <w:b/>
      <w:bCs/>
      <w:i/>
      <w:iCs/>
      <w:spacing w:val="5"/>
    </w:rPr>
  </w:style>
  <w:style w:type="character" w:customStyle="1" w:styleId="GvdeMetniChar">
    <w:name w:val="Gövde Metni Char"/>
    <w:link w:val="GvdeMetni"/>
    <w:rsid w:val="00FE306D"/>
    <w:rPr>
      <w:sz w:val="24"/>
      <w:lang w:val="en-US"/>
    </w:rPr>
  </w:style>
  <w:style w:type="character" w:customStyle="1" w:styleId="GvdeMetniGirintisiChar">
    <w:name w:val="Gövde Metni Girintisi Char"/>
    <w:basedOn w:val="GvdeMetniChar"/>
    <w:link w:val="GvdeMetniGirintisi"/>
    <w:rsid w:val="00FE306D"/>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9870943">
      <w:bodyDiv w:val="1"/>
      <w:marLeft w:val="0"/>
      <w:marRight w:val="0"/>
      <w:marTop w:val="0"/>
      <w:marBottom w:val="0"/>
      <w:divBdr>
        <w:top w:val="none" w:sz="0" w:space="0" w:color="auto"/>
        <w:left w:val="none" w:sz="0" w:space="0" w:color="auto"/>
        <w:bottom w:val="none" w:sz="0" w:space="0" w:color="auto"/>
        <w:right w:val="none" w:sz="0" w:space="0" w:color="auto"/>
      </w:divBdr>
    </w:div>
    <w:div w:id="742607387">
      <w:bodyDiv w:val="1"/>
      <w:marLeft w:val="0"/>
      <w:marRight w:val="0"/>
      <w:marTop w:val="0"/>
      <w:marBottom w:val="0"/>
      <w:divBdr>
        <w:top w:val="none" w:sz="0" w:space="0" w:color="auto"/>
        <w:left w:val="none" w:sz="0" w:space="0" w:color="auto"/>
        <w:bottom w:val="none" w:sz="0" w:space="0" w:color="auto"/>
        <w:right w:val="none" w:sz="0" w:space="0" w:color="auto"/>
      </w:divBdr>
    </w:div>
    <w:div w:id="1071543491">
      <w:bodyDiv w:val="1"/>
      <w:marLeft w:val="0"/>
      <w:marRight w:val="0"/>
      <w:marTop w:val="0"/>
      <w:marBottom w:val="0"/>
      <w:divBdr>
        <w:top w:val="none" w:sz="0" w:space="0" w:color="auto"/>
        <w:left w:val="none" w:sz="0" w:space="0" w:color="auto"/>
        <w:bottom w:val="none" w:sz="0" w:space="0" w:color="auto"/>
        <w:right w:val="none" w:sz="0" w:space="0" w:color="auto"/>
      </w:divBdr>
    </w:div>
    <w:div w:id="199795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dem.buran-ug\Downloads\cs102Reports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683EE70-BDA0-49C3-BC0B-01045082C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cs102ReportsTemplate (2)</Template>
  <TotalTime>1117</TotalTime>
  <Pages>13</Pages>
  <Words>1900</Words>
  <Characters>10836</Characters>
  <Application>Microsoft Office Word</Application>
  <DocSecurity>0</DocSecurity>
  <Lines>90</Lines>
  <Paragraphs>25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CS102 Project Report template</vt:lpstr>
      <vt:lpstr>CS102 Project Report template</vt:lpstr>
    </vt:vector>
  </TitlesOfParts>
  <Company>Bilkent</Company>
  <LinksUpToDate>false</LinksUpToDate>
  <CharactersWithSpaces>12711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CS102 Project Report template</dc:title>
  <dc:creator>Emin Adem Buran</dc:creator>
  <cp:lastModifiedBy>Ahmet Işık</cp:lastModifiedBy>
  <cp:revision>57</cp:revision>
  <cp:lastPrinted>2016-01-25T08:10:00Z</cp:lastPrinted>
  <dcterms:created xsi:type="dcterms:W3CDTF">2019-03-18T06:44:00Z</dcterms:created>
  <dcterms:modified xsi:type="dcterms:W3CDTF">2019-04-04T14:10:00Z</dcterms:modified>
</cp:coreProperties>
</file>